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A07E" w14:textId="3C7A8FB9" w:rsidR="00973742" w:rsidRPr="00AD4E10" w:rsidRDefault="009C26E4" w:rsidP="0007424C">
      <w:pPr>
        <w:pStyle w:val="a3"/>
        <w:spacing w:line="240" w:lineRule="auto"/>
        <w:jc w:val="center"/>
        <w:rPr>
          <w:rFonts w:ascii="UD デジタル 教科書体 N-R" w:eastAsia="UD デジタル 教科書体 N-R" w:hAnsi="ＭＳ 明朝"/>
          <w:b/>
          <w:spacing w:val="0"/>
          <w:sz w:val="24"/>
          <w:szCs w:val="24"/>
        </w:rPr>
      </w:pPr>
      <w:r w:rsidRPr="00AD4E10">
        <w:rPr>
          <w:rFonts w:ascii="UD デジタル 教科書体 N-R" w:eastAsia="UD デジタル 教科書体 N-R" w:hAnsi="ＭＳ 明朝" w:hint="eastAsia"/>
          <w:b/>
          <w:sz w:val="24"/>
          <w:szCs w:val="24"/>
        </w:rPr>
        <w:t>介護予防支援及び</w:t>
      </w:r>
      <w:r w:rsidR="00EF7C6E" w:rsidRPr="00AD4E10">
        <w:rPr>
          <w:rFonts w:ascii="UD デジタル 教科書体 N-R" w:eastAsia="UD デジタル 教科書体 N-R" w:hAnsi="ＭＳ 明朝" w:hint="eastAsia"/>
          <w:b/>
          <w:color w:val="000000" w:themeColor="text1"/>
          <w:sz w:val="24"/>
          <w:szCs w:val="24"/>
        </w:rPr>
        <w:t>介護予防</w:t>
      </w:r>
      <w:r w:rsidR="00EF7C6E" w:rsidRPr="00AD4E10">
        <w:rPr>
          <w:rFonts w:ascii="UD デジタル 教科書体 N-R" w:eastAsia="UD デジタル 教科書体 N-R" w:hAnsi="ＭＳ 明朝" w:hint="eastAsia"/>
          <w:b/>
          <w:sz w:val="24"/>
          <w:szCs w:val="24"/>
        </w:rPr>
        <w:t>ケアマネジメント</w:t>
      </w:r>
      <w:r w:rsidR="00973742" w:rsidRPr="00AD4E10">
        <w:rPr>
          <w:rFonts w:ascii="UD デジタル 教科書体 N-R" w:eastAsia="UD デジタル 教科書体 N-R" w:hAnsi="ＭＳ 明朝" w:hint="eastAsia"/>
          <w:b/>
          <w:sz w:val="24"/>
          <w:szCs w:val="24"/>
        </w:rPr>
        <w:t>に係る契約書</w:t>
      </w:r>
      <w:r w:rsidR="00F1680E" w:rsidRPr="00AD4E10">
        <w:rPr>
          <w:rFonts w:ascii="UD デジタル 教科書体 N-R" w:eastAsia="UD デジタル 教科書体 N-R" w:hAnsi="ＭＳ 明朝" w:hint="eastAsia"/>
          <w:b/>
          <w:sz w:val="24"/>
          <w:szCs w:val="24"/>
        </w:rPr>
        <w:t xml:space="preserve">　</w:t>
      </w:r>
    </w:p>
    <w:p w14:paraId="4CB8D7F1" w14:textId="77777777" w:rsidR="00973742" w:rsidRPr="00AD4E10" w:rsidRDefault="00973742" w:rsidP="0007424C">
      <w:pPr>
        <w:pStyle w:val="a3"/>
        <w:spacing w:line="240" w:lineRule="auto"/>
        <w:rPr>
          <w:rFonts w:ascii="UD デジタル 教科書体 N-R" w:eastAsia="UD デジタル 教科書体 N-R" w:hAnsi="ＭＳ 明朝"/>
          <w:spacing w:val="0"/>
          <w:sz w:val="24"/>
          <w:szCs w:val="24"/>
        </w:rPr>
      </w:pPr>
    </w:p>
    <w:p w14:paraId="6A410E0B" w14:textId="77777777" w:rsidR="006940C0" w:rsidRPr="00AD4E10" w:rsidRDefault="006940C0" w:rsidP="0007424C">
      <w:pPr>
        <w:pStyle w:val="a3"/>
        <w:spacing w:line="240" w:lineRule="auto"/>
        <w:rPr>
          <w:rFonts w:ascii="UD デジタル 教科書体 N-R" w:eastAsia="UD デジタル 教科書体 N-R" w:hAnsi="ＭＳ 明朝"/>
          <w:spacing w:val="0"/>
          <w:sz w:val="24"/>
          <w:szCs w:val="24"/>
        </w:rPr>
      </w:pPr>
    </w:p>
    <w:p w14:paraId="5CC49F80" w14:textId="27741C22" w:rsidR="006940C0" w:rsidRPr="00AD4E10" w:rsidRDefault="0007424C" w:rsidP="0007424C">
      <w:pPr>
        <w:ind w:firstLineChars="100" w:firstLine="240"/>
        <w:rPr>
          <w:rFonts w:ascii="UD デジタル 教科書体 N-R" w:eastAsia="UD デジタル 教科書体 N-R"/>
          <w:sz w:val="24"/>
        </w:rPr>
      </w:pPr>
      <w:r w:rsidRPr="00C067EB">
        <w:rPr>
          <w:rFonts w:ascii="UD デジタル 教科書体 N-R" w:eastAsia="UD デジタル 教科書体 N-R" w:hint="eastAsia"/>
          <w:sz w:val="24"/>
          <w:u w:val="single"/>
        </w:rPr>
        <w:t xml:space="preserve">　　　　　　　</w:t>
      </w:r>
      <w:r w:rsidRPr="00AD4E10">
        <w:rPr>
          <w:rFonts w:ascii="UD デジタル 教科書体 N-R" w:eastAsia="UD デジタル 教科書体 N-R" w:hint="eastAsia"/>
          <w:sz w:val="24"/>
        </w:rPr>
        <w:t>（</w:t>
      </w:r>
      <w:r w:rsidR="006940C0" w:rsidRPr="00AD4E10">
        <w:rPr>
          <w:rFonts w:ascii="UD デジタル 教科書体 N-R" w:eastAsia="UD デジタル 教科書体 N-R" w:hint="eastAsia"/>
          <w:sz w:val="24"/>
        </w:rPr>
        <w:t>以下「利用者」といいます。）と直方市地域包括支援センター（以下「事業者」といいます。）は、事業者が利用者に対して行う</w:t>
      </w:r>
      <w:r w:rsidR="00AC7D33" w:rsidRPr="00AD4E10">
        <w:rPr>
          <w:rFonts w:ascii="UD デジタル 教科書体 N-R" w:eastAsia="UD デジタル 教科書体 N-R" w:hint="eastAsia"/>
          <w:sz w:val="24"/>
        </w:rPr>
        <w:t>介護予防支援</w:t>
      </w:r>
      <w:r w:rsidR="009C26E4" w:rsidRPr="00AD4E10">
        <w:rPr>
          <w:rFonts w:ascii="UD デジタル 教科書体 N-R" w:eastAsia="UD デジタル 教科書体 N-R" w:hint="eastAsia"/>
          <w:sz w:val="24"/>
        </w:rPr>
        <w:t>及び</w:t>
      </w:r>
      <w:r w:rsidR="00EF7C6E" w:rsidRPr="00AD4E10">
        <w:rPr>
          <w:rFonts w:ascii="UD デジタル 教科書体 N-R" w:eastAsia="UD デジタル 教科書体 N-R" w:hint="eastAsia"/>
          <w:sz w:val="24"/>
        </w:rPr>
        <w:t>介護予防ケアマネジメント</w:t>
      </w:r>
      <w:r w:rsidR="009C26E4" w:rsidRPr="00AD4E10">
        <w:rPr>
          <w:rFonts w:ascii="UD デジタル 教科書体 N-R" w:eastAsia="UD デジタル 教科書体 N-R" w:hint="eastAsia"/>
          <w:sz w:val="24"/>
        </w:rPr>
        <w:t>（以下「介護予防支援等」といいます。）</w:t>
      </w:r>
      <w:r w:rsidR="006940C0" w:rsidRPr="00AD4E10">
        <w:rPr>
          <w:rFonts w:ascii="UD デジタル 教科書体 N-R" w:eastAsia="UD デジタル 教科書体 N-R" w:hint="eastAsia"/>
          <w:sz w:val="24"/>
        </w:rPr>
        <w:t>について次のとおり契約を締結します。</w:t>
      </w:r>
    </w:p>
    <w:p w14:paraId="7E27D3BA" w14:textId="77777777" w:rsidR="00973742" w:rsidRPr="00AD4E10" w:rsidRDefault="00973742" w:rsidP="0007424C">
      <w:pPr>
        <w:pStyle w:val="a3"/>
        <w:spacing w:line="240" w:lineRule="auto"/>
        <w:rPr>
          <w:rFonts w:ascii="UD デジタル 教科書体 N-R" w:eastAsia="UD デジタル 教科書体 N-R" w:hAnsi="ＭＳ 明朝"/>
          <w:sz w:val="24"/>
          <w:szCs w:val="24"/>
        </w:rPr>
      </w:pPr>
    </w:p>
    <w:p w14:paraId="58F28BCB" w14:textId="797931D5"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第１条（</w:t>
      </w:r>
      <w:r w:rsidR="009C26E4" w:rsidRPr="00AD4E10">
        <w:rPr>
          <w:rFonts w:ascii="UD デジタル 教科書体 N-R" w:eastAsia="UD デジタル 教科書体 N-R" w:hAnsi="ＭＳ 明朝" w:hint="eastAsia"/>
          <w:sz w:val="24"/>
          <w:szCs w:val="24"/>
        </w:rPr>
        <w:t>契約</w:t>
      </w:r>
      <w:r w:rsidRPr="00AD4E10">
        <w:rPr>
          <w:rFonts w:ascii="UD デジタル 教科書体 N-R" w:eastAsia="UD デジタル 教科書体 N-R" w:hAnsi="ＭＳ 明朝" w:hint="eastAsia"/>
          <w:sz w:val="24"/>
          <w:szCs w:val="24"/>
        </w:rPr>
        <w:t>の目的及び内容）</w:t>
      </w:r>
    </w:p>
    <w:p w14:paraId="6BE9C316" w14:textId="4CDA1609" w:rsidR="00973742" w:rsidRPr="00AD4E10" w:rsidRDefault="00973742" w:rsidP="0007424C">
      <w:pPr>
        <w:pStyle w:val="a3"/>
        <w:wordWrap/>
        <w:spacing w:line="240" w:lineRule="auto"/>
        <w:ind w:leftChars="100" w:left="210" w:firstLineChars="100" w:firstLine="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事業者は、介護保険法等の関係法令に従い、利用者に対し、</w:t>
      </w:r>
      <w:r w:rsidR="00CE7349" w:rsidRPr="00AD4E10">
        <w:rPr>
          <w:rFonts w:ascii="UD デジタル 教科書体 N-R" w:eastAsia="UD デジタル 教科書体 N-R" w:hAnsi="ＭＳ 明朝" w:hint="eastAsia"/>
          <w:sz w:val="24"/>
          <w:szCs w:val="24"/>
        </w:rPr>
        <w:t>要介護状態の予防と、</w:t>
      </w:r>
      <w:r w:rsidRPr="00AD4E10">
        <w:rPr>
          <w:rFonts w:ascii="UD デジタル 教科書体 N-R" w:eastAsia="UD デジタル 教科書体 N-R" w:hAnsi="ＭＳ 明朝" w:hint="eastAsia"/>
          <w:sz w:val="24"/>
          <w:szCs w:val="24"/>
        </w:rPr>
        <w:t>可能な限り居宅において自立した日常生活を営</w:t>
      </w:r>
      <w:r w:rsidR="00CE7349" w:rsidRPr="00AD4E10">
        <w:rPr>
          <w:rFonts w:ascii="UD デジタル 教科書体 N-R" w:eastAsia="UD デジタル 教科書体 N-R" w:hAnsi="ＭＳ 明朝" w:hint="eastAsia"/>
          <w:sz w:val="24"/>
          <w:szCs w:val="24"/>
        </w:rPr>
        <w:t>み続ける</w:t>
      </w:r>
      <w:r w:rsidRPr="00AD4E10">
        <w:rPr>
          <w:rFonts w:ascii="UD デジタル 教科書体 N-R" w:eastAsia="UD デジタル 教科書体 N-R" w:hAnsi="ＭＳ 明朝" w:hint="eastAsia"/>
          <w:sz w:val="24"/>
          <w:szCs w:val="24"/>
        </w:rPr>
        <w:t>ために</w:t>
      </w:r>
      <w:r w:rsidR="009C26E4" w:rsidRPr="00AD4E10">
        <w:rPr>
          <w:rFonts w:ascii="UD デジタル 教科書体 N-R" w:eastAsia="UD デジタル 教科書体 N-R" w:hAnsi="ＭＳ 明朝" w:hint="eastAsia"/>
          <w:sz w:val="24"/>
          <w:szCs w:val="24"/>
        </w:rPr>
        <w:t>、</w:t>
      </w:r>
      <w:r w:rsidR="00CE7349" w:rsidRPr="00AD4E10">
        <w:rPr>
          <w:rFonts w:ascii="UD デジタル 教科書体 N-R" w:eastAsia="UD デジタル 教科書体 N-R" w:hAnsi="ＭＳ 明朝" w:hint="eastAsia"/>
          <w:sz w:val="24"/>
          <w:szCs w:val="24"/>
        </w:rPr>
        <w:t>利用者の選択に基づいて</w:t>
      </w:r>
      <w:r w:rsidRPr="00AD4E10">
        <w:rPr>
          <w:rFonts w:ascii="UD デジタル 教科書体 N-R" w:eastAsia="UD デジタル 教科書体 N-R" w:hAnsi="ＭＳ 明朝" w:hint="eastAsia"/>
          <w:sz w:val="24"/>
          <w:szCs w:val="24"/>
        </w:rPr>
        <w:t>必要な介護予防サービス</w:t>
      </w:r>
      <w:r w:rsidR="00CE7349" w:rsidRPr="00AD4E10">
        <w:rPr>
          <w:rFonts w:ascii="UD デジタル 教科書体 N-R" w:eastAsia="UD デジタル 教科書体 N-R" w:hAnsi="ＭＳ 明朝" w:hint="eastAsia"/>
          <w:sz w:val="24"/>
          <w:szCs w:val="24"/>
        </w:rPr>
        <w:t>等</w:t>
      </w:r>
      <w:r w:rsidRPr="00AD4E10">
        <w:rPr>
          <w:rFonts w:ascii="UD デジタル 教科書体 N-R" w:eastAsia="UD デジタル 教科書体 N-R" w:hAnsi="ＭＳ 明朝" w:hint="eastAsia"/>
          <w:sz w:val="24"/>
          <w:szCs w:val="24"/>
        </w:rPr>
        <w:t>が適切に利用できるよう、介護予防サービス・支援計画書を作成</w:t>
      </w:r>
      <w:r w:rsidR="00CE7349" w:rsidRPr="00AD4E10">
        <w:rPr>
          <w:rFonts w:ascii="UD デジタル 教科書体 N-R" w:eastAsia="UD デジタル 教科書体 N-R" w:hAnsi="ＭＳ 明朝" w:hint="eastAsia"/>
          <w:sz w:val="24"/>
          <w:szCs w:val="24"/>
        </w:rPr>
        <w:t>します。また、</w:t>
      </w:r>
      <w:r w:rsidR="001D7BC0" w:rsidRPr="00AD4E10">
        <w:rPr>
          <w:rFonts w:ascii="UD デジタル 教科書体 N-R" w:eastAsia="UD デジタル 教科書体 N-R" w:hAnsi="ＭＳ 明朝" w:hint="eastAsia"/>
          <w:sz w:val="24"/>
          <w:szCs w:val="24"/>
        </w:rPr>
        <w:t>当該計画に基づいて適切な介護予防サービス等の提供が確保されるよう、</w:t>
      </w:r>
      <w:r w:rsidRPr="00AD4E10">
        <w:rPr>
          <w:rFonts w:ascii="UD デジタル 教科書体 N-R" w:eastAsia="UD デジタル 教科書体 N-R" w:hAnsi="ＭＳ 明朝" w:hint="eastAsia"/>
          <w:sz w:val="24"/>
          <w:szCs w:val="24"/>
        </w:rPr>
        <w:t>サービス事業者</w:t>
      </w:r>
      <w:r w:rsidR="0053175A" w:rsidRPr="00AD4E10">
        <w:rPr>
          <w:rFonts w:ascii="UD デジタル 教科書体 N-R" w:eastAsia="UD デジタル 教科書体 N-R" w:hAnsi="ＭＳ 明朝" w:hint="eastAsia"/>
          <w:sz w:val="24"/>
          <w:szCs w:val="24"/>
        </w:rPr>
        <w:t>、</w:t>
      </w:r>
      <w:r w:rsidR="001D7BC0" w:rsidRPr="00AD4E10">
        <w:rPr>
          <w:rFonts w:ascii="UD デジタル 教科書体 N-R" w:eastAsia="UD デジタル 教科書体 N-R" w:hAnsi="ＭＳ 明朝" w:hint="eastAsia"/>
          <w:sz w:val="24"/>
          <w:szCs w:val="24"/>
        </w:rPr>
        <w:t>障害</w:t>
      </w:r>
      <w:r w:rsidR="007E06E3" w:rsidRPr="00AD4E10">
        <w:rPr>
          <w:rFonts w:ascii="UD デジタル 教科書体 N-R" w:eastAsia="UD デジタル 教科書体 N-R" w:hAnsi="ＭＳ 明朝" w:hint="eastAsia"/>
          <w:sz w:val="24"/>
          <w:szCs w:val="24"/>
        </w:rPr>
        <w:t>者</w:t>
      </w:r>
      <w:r w:rsidR="001D7BC0" w:rsidRPr="00AD4E10">
        <w:rPr>
          <w:rFonts w:ascii="UD デジタル 教科書体 N-R" w:eastAsia="UD デジタル 教科書体 N-R" w:hAnsi="ＭＳ 明朝" w:hint="eastAsia"/>
          <w:sz w:val="24"/>
          <w:szCs w:val="24"/>
        </w:rPr>
        <w:t>福祉制度の</w:t>
      </w:r>
      <w:r w:rsidR="0053175A" w:rsidRPr="00AD4E10">
        <w:rPr>
          <w:rFonts w:ascii="UD デジタル 教科書体 N-R" w:eastAsia="UD デジタル 教科書体 N-R" w:hAnsi="ＭＳ 明朝" w:hint="eastAsia"/>
          <w:sz w:val="24"/>
          <w:szCs w:val="24"/>
        </w:rPr>
        <w:t>特定相談支援事業者</w:t>
      </w:r>
      <w:r w:rsidRPr="00AD4E10">
        <w:rPr>
          <w:rFonts w:ascii="UD デジタル 教科書体 N-R" w:eastAsia="UD デジタル 教科書体 N-R" w:hAnsi="ＭＳ 明朝" w:hint="eastAsia"/>
          <w:sz w:val="24"/>
          <w:szCs w:val="24"/>
        </w:rPr>
        <w:t>及び関係機関等との連絡調整その他の便宜を提供します。</w:t>
      </w:r>
    </w:p>
    <w:p w14:paraId="22EC5EFC" w14:textId="00F5BF01" w:rsidR="00973742" w:rsidRPr="00AD4E10" w:rsidRDefault="001D7BC0" w:rsidP="0007424C">
      <w:pPr>
        <w:pStyle w:val="a3"/>
        <w:wordWrap/>
        <w:spacing w:line="240" w:lineRule="auto"/>
        <w:ind w:leftChars="1" w:left="240" w:hangingChars="100" w:hanging="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２</w:t>
      </w:r>
      <w:r w:rsidR="00973742" w:rsidRPr="00AD4E10">
        <w:rPr>
          <w:rFonts w:ascii="UD デジタル 教科書体 N-R" w:eastAsia="UD デジタル 教科書体 N-R" w:hAnsi="ＭＳ 明朝" w:hint="eastAsia"/>
          <w:sz w:val="24"/>
          <w:szCs w:val="24"/>
        </w:rPr>
        <w:t xml:space="preserve">　</w:t>
      </w:r>
      <w:r w:rsidR="00EF7C6E" w:rsidRPr="00AD4E10">
        <w:rPr>
          <w:rFonts w:ascii="UD デジタル 教科書体 N-R" w:eastAsia="UD デジタル 教科書体 N-R" w:hAnsi="ＭＳ 明朝" w:hint="eastAsia"/>
          <w:sz w:val="24"/>
          <w:szCs w:val="24"/>
        </w:rPr>
        <w:t>介護予防</w:t>
      </w:r>
      <w:r w:rsidR="0007424C" w:rsidRPr="00AD4E10">
        <w:rPr>
          <w:rFonts w:ascii="UD デジタル 教科書体 N-R" w:eastAsia="UD デジタル 教科書体 N-R" w:hAnsi="ＭＳ 明朝" w:hint="eastAsia"/>
          <w:sz w:val="24"/>
          <w:szCs w:val="24"/>
        </w:rPr>
        <w:t>支援等</w:t>
      </w:r>
      <w:r w:rsidR="00973742" w:rsidRPr="00AD4E10">
        <w:rPr>
          <w:rFonts w:ascii="UD デジタル 教科書体 N-R" w:eastAsia="UD デジタル 教科書体 N-R" w:hAnsi="ＭＳ 明朝" w:hint="eastAsia"/>
          <w:sz w:val="24"/>
          <w:szCs w:val="24"/>
        </w:rPr>
        <w:t>の内容の詳細は、別紙</w:t>
      </w:r>
      <w:r w:rsidR="004B025C" w:rsidRPr="00AD4E10">
        <w:rPr>
          <w:rFonts w:ascii="UD デジタル 教科書体 N-R" w:eastAsia="UD デジタル 教科書体 N-R" w:hAnsi="ＭＳ 明朝" w:hint="eastAsia"/>
          <w:sz w:val="24"/>
          <w:szCs w:val="24"/>
        </w:rPr>
        <w:t>「</w:t>
      </w:r>
      <w:r w:rsidR="0007424C" w:rsidRPr="00AD4E10">
        <w:rPr>
          <w:rFonts w:ascii="UD デジタル 教科書体 N-R" w:eastAsia="UD デジタル 教科書体 N-R" w:hAnsi="ＭＳ 明朝" w:hint="eastAsia"/>
          <w:color w:val="000000" w:themeColor="text1"/>
          <w:sz w:val="24"/>
          <w:szCs w:val="24"/>
        </w:rPr>
        <w:t>介護予防支援及び</w:t>
      </w:r>
      <w:r w:rsidR="00EF7C6E" w:rsidRPr="00AD4E10">
        <w:rPr>
          <w:rFonts w:ascii="UD デジタル 教科書体 N-R" w:eastAsia="UD デジタル 教科書体 N-R" w:hint="eastAsia"/>
          <w:sz w:val="24"/>
          <w:szCs w:val="24"/>
        </w:rPr>
        <w:t>介護予防ケアマネジメント</w:t>
      </w:r>
      <w:r w:rsidR="004B025C" w:rsidRPr="00AD4E10">
        <w:rPr>
          <w:rFonts w:ascii="UD デジタル 教科書体 N-R" w:eastAsia="UD デジタル 教科書体 N-R" w:hAnsi="ＭＳ 明朝" w:hint="eastAsia"/>
          <w:sz w:val="24"/>
          <w:szCs w:val="24"/>
        </w:rPr>
        <w:t>に係る重要事項説明書」</w:t>
      </w:r>
      <w:r w:rsidR="00973742" w:rsidRPr="00AD4E10">
        <w:rPr>
          <w:rFonts w:ascii="UD デジタル 教科書体 N-R" w:eastAsia="UD デジタル 教科書体 N-R" w:hAnsi="ＭＳ 明朝" w:hint="eastAsia"/>
          <w:sz w:val="24"/>
          <w:szCs w:val="24"/>
        </w:rPr>
        <w:t>に記載のとおりとします。</w:t>
      </w:r>
    </w:p>
    <w:p w14:paraId="6104BE37" w14:textId="77777777"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 xml:space="preserve">  </w:t>
      </w:r>
    </w:p>
    <w:p w14:paraId="0E023E91" w14:textId="65EF8DD7" w:rsidR="009B3D6D" w:rsidRPr="00AD4E10" w:rsidRDefault="009B3D6D"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第２条（業務の委託について）</w:t>
      </w:r>
    </w:p>
    <w:p w14:paraId="7D62C2F9" w14:textId="18B1A757" w:rsidR="009B3D6D" w:rsidRPr="00AD4E10" w:rsidRDefault="009B3D6D" w:rsidP="0007424C">
      <w:pPr>
        <w:pStyle w:val="a3"/>
        <w:wordWrap/>
        <w:spacing w:line="240" w:lineRule="auto"/>
        <w:ind w:leftChars="100" w:left="210" w:firstLineChars="100" w:firstLine="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事業者は、</w:t>
      </w:r>
      <w:r w:rsidR="001723DD" w:rsidRPr="00AD4E10">
        <w:rPr>
          <w:rFonts w:ascii="UD デジタル 教科書体 N-R" w:eastAsia="UD デジタル 教科書体 N-R" w:hAnsi="ＭＳ 明朝" w:hint="eastAsia"/>
          <w:sz w:val="24"/>
          <w:szCs w:val="24"/>
        </w:rPr>
        <w:t>介護予防</w:t>
      </w:r>
      <w:r w:rsidR="0007424C" w:rsidRPr="00AD4E10">
        <w:rPr>
          <w:rFonts w:ascii="UD デジタル 教科書体 N-R" w:eastAsia="UD デジタル 教科書体 N-R" w:hAnsi="ＭＳ 明朝" w:hint="eastAsia"/>
          <w:sz w:val="24"/>
          <w:szCs w:val="24"/>
        </w:rPr>
        <w:t>支援等の一部</w:t>
      </w:r>
      <w:r w:rsidRPr="00AD4E10">
        <w:rPr>
          <w:rFonts w:ascii="UD デジタル 教科書体 N-R" w:eastAsia="UD デジタル 教科書体 N-R" w:hAnsi="ＭＳ 明朝" w:hint="eastAsia"/>
          <w:sz w:val="24"/>
          <w:szCs w:val="24"/>
        </w:rPr>
        <w:t>を</w:t>
      </w:r>
      <w:r w:rsidR="0007424C" w:rsidRPr="00AD4E10">
        <w:rPr>
          <w:rFonts w:ascii="UD デジタル 教科書体 N-R" w:eastAsia="UD デジタル 教科書体 N-R" w:hAnsi="ＭＳ 明朝" w:hint="eastAsia"/>
          <w:sz w:val="24"/>
          <w:szCs w:val="24"/>
        </w:rPr>
        <w:t>、事業者が</w:t>
      </w:r>
      <w:r w:rsidRPr="00AD4E10">
        <w:rPr>
          <w:rFonts w:ascii="UD デジタル 教科書体 N-R" w:eastAsia="UD デジタル 教科書体 N-R" w:hAnsi="ＭＳ 明朝" w:hint="eastAsia"/>
          <w:sz w:val="24"/>
          <w:szCs w:val="24"/>
        </w:rPr>
        <w:t>委託契約した指定居宅介護支援事業者（以下「受託事業者」といいます。）に委託することができます。</w:t>
      </w:r>
    </w:p>
    <w:p w14:paraId="50DEC94F" w14:textId="5F50DCF6" w:rsidR="009B3D6D" w:rsidRPr="00AD4E10" w:rsidRDefault="009B3D6D" w:rsidP="0007424C">
      <w:pPr>
        <w:pStyle w:val="a3"/>
        <w:wordWrap/>
        <w:spacing w:line="240" w:lineRule="auto"/>
        <w:ind w:leftChars="1" w:left="240" w:hangingChars="100" w:hanging="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２</w:t>
      </w:r>
      <w:r w:rsidR="0007424C" w:rsidRPr="00AD4E10">
        <w:rPr>
          <w:rFonts w:ascii="UD デジタル 教科書体 N-R" w:eastAsia="UD デジタル 教科書体 N-R" w:hAnsi="ＭＳ 明朝" w:hint="eastAsia"/>
          <w:sz w:val="24"/>
          <w:szCs w:val="24"/>
        </w:rPr>
        <w:t xml:space="preserve">　</w:t>
      </w:r>
      <w:r w:rsidRPr="00AD4E10">
        <w:rPr>
          <w:rFonts w:ascii="UD デジタル 教科書体 N-R" w:eastAsia="UD デジタル 教科書体 N-R" w:hAnsi="ＭＳ 明朝" w:hint="eastAsia"/>
          <w:sz w:val="24"/>
          <w:szCs w:val="24"/>
        </w:rPr>
        <w:t>利用者が前項の受託事業者を選択する場合は、利用者の意思を尊重します。</w:t>
      </w:r>
    </w:p>
    <w:p w14:paraId="0DDDC979" w14:textId="77777777" w:rsidR="009B3D6D" w:rsidRPr="00AD4E10" w:rsidRDefault="009B3D6D" w:rsidP="0007424C">
      <w:pPr>
        <w:pStyle w:val="a3"/>
        <w:wordWrap/>
        <w:spacing w:line="240" w:lineRule="auto"/>
        <w:rPr>
          <w:rFonts w:ascii="UD デジタル 教科書体 N-R" w:eastAsia="UD デジタル 教科書体 N-R" w:hAnsi="ＭＳ 明朝"/>
          <w:sz w:val="24"/>
          <w:szCs w:val="24"/>
        </w:rPr>
      </w:pPr>
      <w:bookmarkStart w:id="0" w:name="_GoBack"/>
      <w:bookmarkEnd w:id="0"/>
    </w:p>
    <w:p w14:paraId="1086DE68" w14:textId="69FE8666"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w:t>
      </w:r>
      <w:r w:rsidR="009B3D6D" w:rsidRPr="00AD4E10">
        <w:rPr>
          <w:rFonts w:ascii="UD デジタル 教科書体 N-R" w:eastAsia="UD デジタル 教科書体 N-R" w:hAnsi="ＭＳ 明朝" w:hint="eastAsia"/>
          <w:sz w:val="24"/>
          <w:szCs w:val="24"/>
        </w:rPr>
        <w:t>３</w:t>
      </w:r>
      <w:r w:rsidRPr="00AD4E10">
        <w:rPr>
          <w:rFonts w:ascii="UD デジタル 教科書体 N-R" w:eastAsia="UD デジタル 教科書体 N-R" w:hAnsi="ＭＳ 明朝" w:hint="eastAsia"/>
          <w:sz w:val="24"/>
          <w:szCs w:val="24"/>
        </w:rPr>
        <w:t>条（契約の有効期間）</w:t>
      </w:r>
    </w:p>
    <w:p w14:paraId="0032D2E2" w14:textId="270F3486" w:rsidR="00183635" w:rsidRPr="00854B5F" w:rsidRDefault="00973742" w:rsidP="00183635">
      <w:pPr>
        <w:pStyle w:val="a3"/>
        <w:wordWrap/>
        <w:spacing w:line="240" w:lineRule="auto"/>
        <w:ind w:leftChars="100" w:left="210" w:firstLineChars="100" w:firstLine="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この契約の期間は、</w:t>
      </w:r>
      <w:r w:rsidR="00183635" w:rsidRPr="00AD4E10">
        <w:rPr>
          <w:rFonts w:ascii="UD デジタル 教科書体 N-R" w:eastAsia="UD デジタル 教科書体 N-R" w:hAnsi="ＭＳ 明朝" w:hint="eastAsia"/>
          <w:sz w:val="24"/>
          <w:szCs w:val="24"/>
          <w:u w:val="single"/>
        </w:rPr>
        <w:t xml:space="preserve">　　</w:t>
      </w:r>
      <w:r w:rsidR="00183635" w:rsidRPr="00AD4E10">
        <w:rPr>
          <w:rFonts w:ascii="UD デジタル 教科書体 N-R" w:eastAsia="UD デジタル 教科書体 N-R" w:hAnsi="ＭＳ 明朝" w:hint="eastAsia"/>
          <w:sz w:val="24"/>
          <w:szCs w:val="24"/>
        </w:rPr>
        <w:t>年</w:t>
      </w:r>
      <w:r w:rsidR="00183635" w:rsidRPr="00AD4E10">
        <w:rPr>
          <w:rFonts w:ascii="UD デジタル 教科書体 N-R" w:eastAsia="UD デジタル 教科書体 N-R" w:hAnsi="ＭＳ 明朝" w:hint="eastAsia"/>
          <w:sz w:val="24"/>
          <w:szCs w:val="24"/>
          <w:u w:val="single"/>
        </w:rPr>
        <w:t xml:space="preserve">　　</w:t>
      </w:r>
      <w:r w:rsidR="00183635" w:rsidRPr="00AD4E10">
        <w:rPr>
          <w:rFonts w:ascii="UD デジタル 教科書体 N-R" w:eastAsia="UD デジタル 教科書体 N-R" w:hAnsi="ＭＳ 明朝" w:hint="eastAsia"/>
          <w:sz w:val="24"/>
          <w:szCs w:val="24"/>
        </w:rPr>
        <w:t>月</w:t>
      </w:r>
      <w:r w:rsidR="00183635" w:rsidRPr="00AD4E10">
        <w:rPr>
          <w:rFonts w:ascii="UD デジタル 教科書体 N-R" w:eastAsia="UD デジタル 教科書体 N-R" w:hAnsi="ＭＳ 明朝" w:hint="eastAsia"/>
          <w:sz w:val="24"/>
          <w:szCs w:val="24"/>
          <w:u w:val="single"/>
        </w:rPr>
        <w:t xml:space="preserve">　　</w:t>
      </w:r>
      <w:r w:rsidR="00183635" w:rsidRPr="00854B5F">
        <w:rPr>
          <w:rFonts w:ascii="UD デジタル 教科書体 N-R" w:eastAsia="UD デジタル 教科書体 N-R" w:hAnsi="ＭＳ 明朝" w:hint="eastAsia"/>
          <w:sz w:val="24"/>
          <w:szCs w:val="24"/>
        </w:rPr>
        <w:t>日か</w:t>
      </w:r>
      <w:r w:rsidR="00183635" w:rsidRPr="007839D6">
        <w:rPr>
          <w:rFonts w:ascii="UD デジタル 教科書体 N-R" w:eastAsia="UD デジタル 教科書体 N-R" w:hAnsi="ＭＳ 明朝" w:hint="eastAsia"/>
          <w:sz w:val="24"/>
          <w:szCs w:val="24"/>
        </w:rPr>
        <w:t>ら</w:t>
      </w:r>
      <w:r w:rsidR="00854B5F" w:rsidRPr="007839D6">
        <w:rPr>
          <w:rFonts w:ascii="UD デジタル 教科書体 N-R" w:eastAsia="UD デジタル 教科書体 N-R" w:hAnsi="ＭＳ 明朝" w:hint="eastAsia"/>
          <w:sz w:val="24"/>
          <w:szCs w:val="24"/>
        </w:rPr>
        <w:t>認定の有効期間満了日</w:t>
      </w:r>
      <w:r w:rsidR="00183635" w:rsidRPr="007839D6">
        <w:rPr>
          <w:rFonts w:ascii="UD デジタル 教科書体 N-R" w:eastAsia="UD デジタル 教科書体 N-R" w:hAnsi="ＭＳ 明朝" w:hint="eastAsia"/>
          <w:sz w:val="24"/>
          <w:szCs w:val="24"/>
        </w:rPr>
        <w:t>までとします。</w:t>
      </w:r>
    </w:p>
    <w:p w14:paraId="6FBFD283" w14:textId="35F4DB3C" w:rsidR="00973742" w:rsidRPr="00AD4E10" w:rsidRDefault="00183635" w:rsidP="00183635">
      <w:pPr>
        <w:pStyle w:val="a3"/>
        <w:wordWrap/>
        <w:spacing w:line="240" w:lineRule="auto"/>
        <w:ind w:leftChars="1" w:left="240" w:hangingChars="100" w:hanging="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２　上記契約の満了日</w:t>
      </w:r>
      <w:r w:rsidR="00CE7349" w:rsidRPr="00AD4E10">
        <w:rPr>
          <w:rFonts w:ascii="UD デジタル 教科書体 N-R" w:eastAsia="UD デジタル 教科書体 N-R" w:hAnsi="ＭＳ 明朝" w:hint="eastAsia"/>
          <w:sz w:val="24"/>
          <w:szCs w:val="24"/>
        </w:rPr>
        <w:t>までに、利用者からの意思表示がない場合は、この契約は自動的に１年間延長されるものとし、以降も同様とします。</w:t>
      </w:r>
    </w:p>
    <w:p w14:paraId="56CC39D7" w14:textId="77777777" w:rsidR="00183635" w:rsidRPr="00AD4E10" w:rsidRDefault="00183635" w:rsidP="0007424C">
      <w:pPr>
        <w:pStyle w:val="a3"/>
        <w:wordWrap/>
        <w:spacing w:line="240" w:lineRule="auto"/>
        <w:rPr>
          <w:rFonts w:ascii="UD デジタル 教科書体 N-R" w:eastAsia="UD デジタル 教科書体 N-R" w:hAnsi="ＭＳ 明朝"/>
          <w:sz w:val="24"/>
          <w:szCs w:val="24"/>
        </w:rPr>
      </w:pPr>
    </w:p>
    <w:p w14:paraId="3F8E97F7" w14:textId="253D4296" w:rsidR="00183635" w:rsidRPr="00AD4E10" w:rsidRDefault="00183635" w:rsidP="00183635">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第４条（契約の終了）</w:t>
      </w:r>
    </w:p>
    <w:p w14:paraId="4DD3ACB0" w14:textId="46D69C31" w:rsidR="006C1528" w:rsidRPr="00AD4E10" w:rsidRDefault="006C1528" w:rsidP="00183635">
      <w:pPr>
        <w:pStyle w:val="a3"/>
        <w:wordWrap/>
        <w:spacing w:line="240" w:lineRule="auto"/>
        <w:ind w:leftChars="100" w:left="210" w:firstLineChars="100" w:firstLine="240"/>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次の各号に該当した場合は、この契約は自動的に終了</w:t>
      </w:r>
      <w:r w:rsidR="00ED1016" w:rsidRPr="00AD4E10">
        <w:rPr>
          <w:rFonts w:ascii="UD デジタル 教科書体 N-R" w:eastAsia="UD デジタル 教科書体 N-R" w:hAnsi="ＭＳ 明朝" w:hint="eastAsia"/>
          <w:spacing w:val="0"/>
          <w:sz w:val="24"/>
          <w:szCs w:val="24"/>
        </w:rPr>
        <w:t>し</w:t>
      </w:r>
      <w:r w:rsidR="00183635" w:rsidRPr="00AD4E10">
        <w:rPr>
          <w:rFonts w:ascii="UD デジタル 教科書体 N-R" w:eastAsia="UD デジタル 教科書体 N-R" w:hAnsi="ＭＳ 明朝" w:hint="eastAsia"/>
          <w:spacing w:val="0"/>
          <w:sz w:val="24"/>
          <w:szCs w:val="24"/>
        </w:rPr>
        <w:t>ます。</w:t>
      </w:r>
    </w:p>
    <w:p w14:paraId="4C94C835" w14:textId="77777777" w:rsidR="006C1528" w:rsidRPr="00AD4E10" w:rsidRDefault="006C1528"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（１）利用者が死亡したとき</w:t>
      </w:r>
    </w:p>
    <w:p w14:paraId="02D18528" w14:textId="77777777" w:rsidR="006C1528" w:rsidRPr="00AD4E10" w:rsidRDefault="006C1528"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（２）利用者の所在が不明になったとき</w:t>
      </w:r>
    </w:p>
    <w:p w14:paraId="3AEDF239" w14:textId="77777777" w:rsidR="006C1528" w:rsidRPr="00AD4E10" w:rsidRDefault="006C1528"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（３）利用者が要介護と認定されたとき</w:t>
      </w:r>
    </w:p>
    <w:p w14:paraId="5572525E" w14:textId="77777777" w:rsidR="006151C9" w:rsidRPr="00AD4E10" w:rsidRDefault="006151C9" w:rsidP="00183635">
      <w:pPr>
        <w:pStyle w:val="a3"/>
        <w:wordWrap/>
        <w:spacing w:line="240" w:lineRule="auto"/>
        <w:ind w:left="720" w:hangingChars="300" w:hanging="720"/>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（４）</w:t>
      </w:r>
      <w:r w:rsidRPr="00AD4E10">
        <w:rPr>
          <w:rFonts w:ascii="UD デジタル 教科書体 N-R" w:eastAsia="UD デジタル 教科書体 N-R" w:hAnsi="ＭＳ 明朝" w:hint="eastAsia"/>
          <w:sz w:val="24"/>
          <w:szCs w:val="24"/>
        </w:rPr>
        <w:t>直方市通所型</w:t>
      </w:r>
      <w:r w:rsidRPr="00AD4E10">
        <w:rPr>
          <w:rFonts w:ascii="UD デジタル 教科書体 N-R" w:eastAsia="UD デジタル 教科書体 N-R" w:hAnsi="ＭＳ 明朝" w:hint="eastAsia"/>
          <w:spacing w:val="0"/>
          <w:sz w:val="24"/>
          <w:szCs w:val="24"/>
        </w:rPr>
        <w:t>サービスＣの利用者</w:t>
      </w:r>
      <w:r w:rsidR="00615C0A" w:rsidRPr="00AD4E10">
        <w:rPr>
          <w:rFonts w:ascii="UD デジタル 教科書体 N-R" w:eastAsia="UD デジタル 教科書体 N-R" w:hAnsi="ＭＳ 明朝" w:hint="eastAsia"/>
          <w:spacing w:val="0"/>
          <w:sz w:val="24"/>
          <w:szCs w:val="24"/>
        </w:rPr>
        <w:t>について</w:t>
      </w:r>
      <w:r w:rsidR="00EC2A74" w:rsidRPr="00AD4E10">
        <w:rPr>
          <w:rFonts w:ascii="UD デジタル 教科書体 N-R" w:eastAsia="UD デジタル 教科書体 N-R" w:hAnsi="ＭＳ 明朝" w:hint="eastAsia"/>
          <w:spacing w:val="0"/>
          <w:sz w:val="24"/>
          <w:szCs w:val="24"/>
        </w:rPr>
        <w:t>介護予防</w:t>
      </w:r>
      <w:r w:rsidRPr="00AD4E10">
        <w:rPr>
          <w:rFonts w:ascii="UD デジタル 教科書体 N-R" w:eastAsia="UD デジタル 教科書体 N-R" w:hAnsi="ＭＳ 明朝" w:hint="eastAsia"/>
          <w:spacing w:val="0"/>
          <w:sz w:val="24"/>
          <w:szCs w:val="24"/>
        </w:rPr>
        <w:t>サービス</w:t>
      </w:r>
      <w:r w:rsidR="00EC2A74" w:rsidRPr="00AD4E10">
        <w:rPr>
          <w:rFonts w:ascii="UD デジタル 教科書体 N-R" w:eastAsia="UD デジタル 教科書体 N-R" w:hAnsi="ＭＳ 明朝" w:hint="eastAsia"/>
          <w:spacing w:val="0"/>
          <w:sz w:val="24"/>
          <w:szCs w:val="24"/>
        </w:rPr>
        <w:t>等の利用が</w:t>
      </w:r>
      <w:r w:rsidR="00615C0A" w:rsidRPr="00AD4E10">
        <w:rPr>
          <w:rFonts w:ascii="UD デジタル 教科書体 N-R" w:eastAsia="UD デジタル 教科書体 N-R" w:hAnsi="ＭＳ 明朝" w:hint="eastAsia"/>
          <w:spacing w:val="0"/>
          <w:sz w:val="24"/>
          <w:szCs w:val="24"/>
        </w:rPr>
        <w:t>今後</w:t>
      </w:r>
      <w:r w:rsidR="00EC2A74" w:rsidRPr="00AD4E10">
        <w:rPr>
          <w:rFonts w:ascii="UD デジタル 教科書体 N-R" w:eastAsia="UD デジタル 教科書体 N-R" w:hAnsi="ＭＳ 明朝" w:hint="eastAsia"/>
          <w:spacing w:val="0"/>
          <w:sz w:val="24"/>
          <w:szCs w:val="24"/>
        </w:rPr>
        <w:t>不要と判断された</w:t>
      </w:r>
      <w:r w:rsidRPr="00AD4E10">
        <w:rPr>
          <w:rFonts w:ascii="UD デジタル 教科書体 N-R" w:eastAsia="UD デジタル 教科書体 N-R" w:hAnsi="ＭＳ 明朝" w:hint="eastAsia"/>
          <w:spacing w:val="0"/>
          <w:sz w:val="24"/>
          <w:szCs w:val="24"/>
        </w:rPr>
        <w:t>とき</w:t>
      </w:r>
    </w:p>
    <w:p w14:paraId="1DCED2F1" w14:textId="4F9E0192" w:rsidR="00ED1016" w:rsidRPr="00AD4E10" w:rsidRDefault="006C1528" w:rsidP="0007424C">
      <w:pPr>
        <w:pStyle w:val="a3"/>
        <w:wordWrap/>
        <w:spacing w:line="240" w:lineRule="auto"/>
        <w:ind w:left="720" w:hangingChars="300" w:hanging="720"/>
        <w:rPr>
          <w:rFonts w:ascii="UD デジタル 教科書体 N-R" w:eastAsia="UD デジタル 教科書体 N-R"/>
          <w:sz w:val="24"/>
          <w:szCs w:val="24"/>
        </w:rPr>
      </w:pPr>
      <w:r w:rsidRPr="00AD4E10">
        <w:rPr>
          <w:rFonts w:ascii="UD デジタル 教科書体 N-R" w:eastAsia="UD デジタル 教科書体 N-R" w:hAnsi="ＭＳ 明朝" w:hint="eastAsia"/>
          <w:spacing w:val="0"/>
          <w:sz w:val="24"/>
          <w:szCs w:val="24"/>
        </w:rPr>
        <w:t>（</w:t>
      </w:r>
      <w:r w:rsidR="006151C9" w:rsidRPr="00AD4E10">
        <w:rPr>
          <w:rFonts w:ascii="UD デジタル 教科書体 N-R" w:eastAsia="UD デジタル 教科書体 N-R" w:hAnsi="ＭＳ 明朝" w:hint="eastAsia"/>
          <w:spacing w:val="0"/>
          <w:sz w:val="24"/>
          <w:szCs w:val="24"/>
        </w:rPr>
        <w:t>５</w:t>
      </w:r>
      <w:r w:rsidRPr="00AD4E10">
        <w:rPr>
          <w:rFonts w:ascii="UD デジタル 教科書体 N-R" w:eastAsia="UD デジタル 教科書体 N-R" w:hAnsi="ＭＳ 明朝" w:hint="eastAsia"/>
          <w:spacing w:val="0"/>
          <w:sz w:val="24"/>
          <w:szCs w:val="24"/>
        </w:rPr>
        <w:t>）その他</w:t>
      </w:r>
      <w:r w:rsidRPr="00AD4E10">
        <w:rPr>
          <w:rFonts w:ascii="UD デジタル 教科書体 N-R" w:eastAsia="UD デジタル 教科書体 N-R" w:hAnsi="ＭＳ 明朝" w:hint="eastAsia"/>
          <w:sz w:val="24"/>
          <w:szCs w:val="24"/>
        </w:rPr>
        <w:t>事業者及び受託事業者が</w:t>
      </w:r>
      <w:r w:rsidR="001723DD" w:rsidRPr="00AD4E10">
        <w:rPr>
          <w:rFonts w:ascii="UD デジタル 教科書体 N-R" w:eastAsia="UD デジタル 教科書体 N-R" w:hAnsi="ＭＳ 明朝" w:hint="eastAsia"/>
          <w:sz w:val="24"/>
          <w:szCs w:val="24"/>
        </w:rPr>
        <w:t>行う介護予防支援等が</w:t>
      </w:r>
      <w:r w:rsidR="00ED1016" w:rsidRPr="00AD4E10">
        <w:rPr>
          <w:rFonts w:ascii="UD デジタル 教科書体 N-R" w:eastAsia="UD デジタル 教科書体 N-R" w:hint="eastAsia"/>
          <w:sz w:val="24"/>
          <w:szCs w:val="24"/>
        </w:rPr>
        <w:t>相当期間以上にわたり困難となった場合</w:t>
      </w:r>
    </w:p>
    <w:p w14:paraId="2345A696" w14:textId="44E40417" w:rsidR="00183635" w:rsidRPr="00AD4E10" w:rsidRDefault="00183635" w:rsidP="00183635">
      <w:pPr>
        <w:pStyle w:val="a3"/>
        <w:wordWrap/>
        <w:spacing w:line="240" w:lineRule="auto"/>
        <w:ind w:leftChars="1" w:left="242" w:hangingChars="100" w:hanging="240"/>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２　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66E611CC" w14:textId="77777777" w:rsidR="00183635" w:rsidRPr="00AD4E10" w:rsidRDefault="00183635" w:rsidP="0007424C">
      <w:pPr>
        <w:pStyle w:val="a3"/>
        <w:wordWrap/>
        <w:spacing w:line="240" w:lineRule="auto"/>
        <w:ind w:left="714" w:hangingChars="300" w:hanging="714"/>
        <w:rPr>
          <w:rFonts w:ascii="UD デジタル 教科書体 N-R" w:eastAsia="UD デジタル 教科書体 N-R"/>
          <w:sz w:val="24"/>
          <w:szCs w:val="24"/>
        </w:rPr>
      </w:pPr>
    </w:p>
    <w:p w14:paraId="227F2585" w14:textId="2F0705A3"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w:t>
      </w:r>
      <w:r w:rsidR="001723DD" w:rsidRPr="00AD4E10">
        <w:rPr>
          <w:rFonts w:ascii="UD デジタル 教科書体 N-R" w:eastAsia="UD デジタル 教科書体 N-R" w:hAnsi="ＭＳ 明朝" w:hint="eastAsia"/>
          <w:sz w:val="24"/>
          <w:szCs w:val="24"/>
        </w:rPr>
        <w:t>５</w:t>
      </w:r>
      <w:r w:rsidRPr="00AD4E10">
        <w:rPr>
          <w:rFonts w:ascii="UD デジタル 教科書体 N-R" w:eastAsia="UD デジタル 教科書体 N-R" w:hAnsi="ＭＳ 明朝" w:hint="eastAsia"/>
          <w:sz w:val="24"/>
          <w:szCs w:val="24"/>
        </w:rPr>
        <w:t>条（</w:t>
      </w:r>
      <w:r w:rsidR="00183635" w:rsidRPr="00AD4E10">
        <w:rPr>
          <w:rFonts w:ascii="UD デジタル 教科書体 N-R" w:eastAsia="UD デジタル 教科書体 N-R" w:hAnsi="ＭＳ 明朝" w:hint="eastAsia"/>
          <w:sz w:val="24"/>
          <w:szCs w:val="24"/>
        </w:rPr>
        <w:t>介護予防サービス・支援計画書作成</w:t>
      </w:r>
      <w:r w:rsidRPr="00AD4E10">
        <w:rPr>
          <w:rFonts w:ascii="UD デジタル 教科書体 N-R" w:eastAsia="UD デジタル 教科書体 N-R" w:hAnsi="ＭＳ 明朝" w:hint="eastAsia"/>
          <w:sz w:val="24"/>
          <w:szCs w:val="24"/>
        </w:rPr>
        <w:t>の担当者）</w:t>
      </w:r>
    </w:p>
    <w:p w14:paraId="02CF1B1D" w14:textId="0B411DE2" w:rsidR="00973742" w:rsidRPr="00AD4E10" w:rsidRDefault="00973742" w:rsidP="0007424C">
      <w:pPr>
        <w:pStyle w:val="a3"/>
        <w:wordWrap/>
        <w:spacing w:line="240" w:lineRule="auto"/>
        <w:ind w:leftChars="100" w:left="210" w:firstLineChars="100" w:firstLine="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事業者は、</w:t>
      </w:r>
      <w:r w:rsidR="00183635" w:rsidRPr="00AD4E10">
        <w:rPr>
          <w:rFonts w:ascii="UD デジタル 教科書体 N-R" w:eastAsia="UD デジタル 教科書体 N-R" w:hAnsi="ＭＳ 明朝" w:hint="eastAsia"/>
          <w:sz w:val="24"/>
          <w:szCs w:val="24"/>
        </w:rPr>
        <w:t>介護予防サービス・支援計画書作成</w:t>
      </w:r>
      <w:r w:rsidRPr="00AD4E10">
        <w:rPr>
          <w:rFonts w:ascii="UD デジタル 教科書体 N-R" w:eastAsia="UD デジタル 教科書体 N-R" w:hAnsi="ＭＳ 明朝" w:hint="eastAsia"/>
          <w:sz w:val="24"/>
          <w:szCs w:val="24"/>
        </w:rPr>
        <w:t>の担当者</w:t>
      </w:r>
      <w:r w:rsidR="006C1528" w:rsidRPr="00AD4E10">
        <w:rPr>
          <w:rFonts w:ascii="UD デジタル 教科書体 N-R" w:eastAsia="UD デジタル 教科書体 N-R" w:hAnsi="ＭＳ 明朝" w:hint="eastAsia"/>
          <w:sz w:val="24"/>
          <w:szCs w:val="24"/>
        </w:rPr>
        <w:t>(受託事業者含む)</w:t>
      </w:r>
      <w:r w:rsidRPr="00AD4E10">
        <w:rPr>
          <w:rFonts w:ascii="UD デジタル 教科書体 N-R" w:eastAsia="UD デジタル 教科書体 N-R" w:hAnsi="ＭＳ 明朝" w:hint="eastAsia"/>
          <w:sz w:val="24"/>
          <w:szCs w:val="24"/>
        </w:rPr>
        <w:t>を選任し、適切な</w:t>
      </w:r>
      <w:r w:rsidR="00183635" w:rsidRPr="00AD4E10">
        <w:rPr>
          <w:rFonts w:ascii="UD デジタル 教科書体 N-R" w:eastAsia="UD デジタル 教科書体 N-R" w:hAnsi="ＭＳ 明朝" w:hint="eastAsia"/>
          <w:sz w:val="24"/>
          <w:szCs w:val="24"/>
        </w:rPr>
        <w:t>介護予防支援等</w:t>
      </w:r>
      <w:r w:rsidRPr="00AD4E10">
        <w:rPr>
          <w:rFonts w:ascii="UD デジタル 教科書体 N-R" w:eastAsia="UD デジタル 教科書体 N-R" w:hAnsi="ＭＳ 明朝" w:hint="eastAsia"/>
          <w:sz w:val="24"/>
          <w:szCs w:val="24"/>
        </w:rPr>
        <w:t>に努めます。</w:t>
      </w:r>
    </w:p>
    <w:p w14:paraId="5E4FD910" w14:textId="34A28443" w:rsidR="00973742" w:rsidRPr="00AD4E10" w:rsidRDefault="00973742" w:rsidP="00183635">
      <w:pPr>
        <w:pStyle w:val="a3"/>
        <w:wordWrap/>
        <w:spacing w:line="240" w:lineRule="auto"/>
        <w:ind w:leftChars="1" w:left="240" w:hangingChars="100" w:hanging="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２</w:t>
      </w:r>
      <w:r w:rsidR="00183635" w:rsidRPr="00AD4E10">
        <w:rPr>
          <w:rFonts w:ascii="UD デジタル 教科書体 N-R" w:eastAsia="UD デジタル 教科書体 N-R" w:hAnsi="ＭＳ 明朝" w:hint="eastAsia"/>
          <w:spacing w:val="0"/>
          <w:sz w:val="24"/>
          <w:szCs w:val="24"/>
        </w:rPr>
        <w:t xml:space="preserve">　</w:t>
      </w:r>
      <w:r w:rsidRPr="00AD4E10">
        <w:rPr>
          <w:rFonts w:ascii="UD デジタル 教科書体 N-R" w:eastAsia="UD デジタル 教科書体 N-R" w:hAnsi="ＭＳ 明朝" w:hint="eastAsia"/>
          <w:sz w:val="24"/>
          <w:szCs w:val="24"/>
        </w:rPr>
        <w:t>事業者は、前項の担当者を選任し、又は変更する場合には、利用者の状況とその意向に配慮</w:t>
      </w:r>
      <w:r w:rsidR="004534B2" w:rsidRPr="00AD4E10">
        <w:rPr>
          <w:rFonts w:ascii="UD デジタル 教科書体 N-R" w:eastAsia="UD デジタル 教科書体 N-R" w:hAnsi="ＭＳ 明朝" w:hint="eastAsia"/>
          <w:sz w:val="24"/>
          <w:szCs w:val="24"/>
        </w:rPr>
        <w:t>して</w:t>
      </w:r>
      <w:r w:rsidRPr="00AD4E10">
        <w:rPr>
          <w:rFonts w:ascii="UD デジタル 教科書体 N-R" w:eastAsia="UD デジタル 教科書体 N-R" w:hAnsi="ＭＳ 明朝" w:hint="eastAsia"/>
          <w:sz w:val="24"/>
          <w:szCs w:val="24"/>
        </w:rPr>
        <w:t>行い、事業者側の事情により担当者を変更する場合には、あらかじめ利用者に連絡します。</w:t>
      </w:r>
    </w:p>
    <w:p w14:paraId="38471721" w14:textId="2474E015" w:rsidR="00973742" w:rsidRPr="00AD4E10" w:rsidRDefault="00973742" w:rsidP="00183635">
      <w:pPr>
        <w:pStyle w:val="a3"/>
        <w:wordWrap/>
        <w:spacing w:line="240" w:lineRule="auto"/>
        <w:ind w:leftChars="1" w:left="240" w:hangingChars="100" w:hanging="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３</w:t>
      </w:r>
      <w:r w:rsidR="00183635" w:rsidRPr="00AD4E10">
        <w:rPr>
          <w:rFonts w:ascii="UD デジタル 教科書体 N-R" w:eastAsia="UD デジタル 教科書体 N-R" w:hAnsi="ＭＳ 明朝" w:hint="eastAsia"/>
          <w:spacing w:val="0"/>
          <w:sz w:val="24"/>
          <w:szCs w:val="24"/>
        </w:rPr>
        <w:t xml:space="preserve">　</w:t>
      </w:r>
      <w:r w:rsidRPr="00AD4E10">
        <w:rPr>
          <w:rFonts w:ascii="UD デジタル 教科書体 N-R" w:eastAsia="UD デジタル 教科書体 N-R" w:hAnsi="ＭＳ 明朝" w:hint="eastAsia"/>
          <w:sz w:val="24"/>
          <w:szCs w:val="24"/>
        </w:rPr>
        <w:t>事業者は、担当者に対し、専門職として常に利用者の立場に立ち、誠意をもってその職務を遂行するよう指導するとともに、必要な対応を行います。</w:t>
      </w:r>
    </w:p>
    <w:p w14:paraId="1A4F0F14" w14:textId="693A8301"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p>
    <w:p w14:paraId="66022DAF" w14:textId="31242D32" w:rsidR="005843D2" w:rsidRPr="00AD4E10" w:rsidRDefault="005843D2"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w:t>
      </w:r>
      <w:r w:rsidR="001723DD" w:rsidRPr="00AD4E10">
        <w:rPr>
          <w:rFonts w:ascii="UD デジタル 教科書体 N-R" w:eastAsia="UD デジタル 教科書体 N-R" w:hint="eastAsia"/>
          <w:sz w:val="24"/>
        </w:rPr>
        <w:t>６</w:t>
      </w:r>
      <w:r w:rsidRPr="00AD4E10">
        <w:rPr>
          <w:rFonts w:ascii="UD デジタル 教科書体 N-R" w:eastAsia="UD デジタル 教科書体 N-R" w:hint="eastAsia"/>
          <w:sz w:val="24"/>
        </w:rPr>
        <w:t>条（介護予防サービス・支援計画書の変更等）</w:t>
      </w:r>
    </w:p>
    <w:p w14:paraId="7C9F6DFC" w14:textId="77777777" w:rsidR="005843D2" w:rsidRPr="00AD4E10" w:rsidRDefault="005843D2" w:rsidP="0007424C">
      <w:pPr>
        <w:ind w:leftChars="100" w:left="210"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事業者は、利用者が介護予防サービス・支援計画書の変更を希望する場合には、速やかに自立した日常生活に向けての検討を行い、必要に応じてその変更に向けた手続きをするとともに、これに基づき介護予防サービス等が円滑に提供されるようサービス事業者等への連絡調整等を行います。</w:t>
      </w:r>
    </w:p>
    <w:p w14:paraId="0B4B4D78" w14:textId="77777777" w:rsidR="00973742" w:rsidRPr="00AD4E10" w:rsidRDefault="005843D2" w:rsidP="0007424C">
      <w:pPr>
        <w:pStyle w:val="a3"/>
        <w:wordWrap/>
        <w:spacing w:line="240" w:lineRule="auto"/>
        <w:ind w:left="240" w:hangingChars="100" w:hanging="240"/>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Century" w:hint="eastAsia"/>
          <w:spacing w:val="0"/>
          <w:kern w:val="2"/>
          <w:sz w:val="24"/>
          <w:szCs w:val="24"/>
        </w:rPr>
        <w:t>２　事業者は、利用者が介護予防サービス・支援計画書の範囲内でサービス内容等の変更を希望する場合には、速やかにサービス事業者への連絡調整等を行います。</w:t>
      </w:r>
    </w:p>
    <w:p w14:paraId="62E79DE1" w14:textId="48F2941F"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p>
    <w:p w14:paraId="6AA09DCC" w14:textId="43E19FF8" w:rsidR="005843D2" w:rsidRPr="00AD4E10" w:rsidRDefault="005843D2"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w:t>
      </w:r>
      <w:r w:rsidR="001723DD" w:rsidRPr="00AD4E10">
        <w:rPr>
          <w:rFonts w:ascii="UD デジタル 教科書体 N-R" w:eastAsia="UD デジタル 教科書体 N-R" w:hint="eastAsia"/>
          <w:sz w:val="24"/>
        </w:rPr>
        <w:t>７</w:t>
      </w:r>
      <w:r w:rsidRPr="00AD4E10">
        <w:rPr>
          <w:rFonts w:ascii="UD デジタル 教科書体 N-R" w:eastAsia="UD デジタル 教科書体 N-R" w:hint="eastAsia"/>
          <w:sz w:val="24"/>
        </w:rPr>
        <w:t>条（</w:t>
      </w:r>
      <w:r w:rsidR="003422E7" w:rsidRPr="00AD4E10">
        <w:rPr>
          <w:rFonts w:ascii="UD デジタル 教科書体 N-R" w:eastAsia="UD デジタル 教科書体 N-R" w:hAnsi="ＭＳ 明朝" w:hint="eastAsia"/>
          <w:sz w:val="24"/>
        </w:rPr>
        <w:t>介護予防支援等</w:t>
      </w:r>
      <w:r w:rsidRPr="00AD4E10">
        <w:rPr>
          <w:rFonts w:ascii="UD デジタル 教科書体 N-R" w:eastAsia="UD デジタル 教科書体 N-R" w:hint="eastAsia"/>
          <w:sz w:val="24"/>
        </w:rPr>
        <w:t>の記録等）</w:t>
      </w:r>
    </w:p>
    <w:p w14:paraId="2ED28BE1" w14:textId="094AF934" w:rsidR="005843D2" w:rsidRPr="00AD4E10" w:rsidRDefault="005843D2" w:rsidP="003422E7">
      <w:pPr>
        <w:ind w:leftChars="100" w:left="210"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事業者は、</w:t>
      </w:r>
      <w:r w:rsidR="00397E33" w:rsidRPr="00AD4E10">
        <w:rPr>
          <w:rFonts w:ascii="UD デジタル 教科書体 N-R" w:eastAsia="UD デジタル 教科書体 N-R" w:hint="eastAsia"/>
          <w:sz w:val="24"/>
        </w:rPr>
        <w:t>契約終了</w:t>
      </w:r>
      <w:r w:rsidR="005F2484" w:rsidRPr="00AD4E10">
        <w:rPr>
          <w:rFonts w:ascii="UD デジタル 教科書体 N-R" w:eastAsia="UD デジタル 教科書体 N-R" w:hint="eastAsia"/>
          <w:sz w:val="24"/>
        </w:rPr>
        <w:t>後</w:t>
      </w:r>
      <w:r w:rsidRPr="00AD4E10">
        <w:rPr>
          <w:rFonts w:ascii="UD デジタル 教科書体 N-R" w:eastAsia="UD デジタル 教科書体 N-R" w:hint="eastAsia"/>
          <w:sz w:val="24"/>
        </w:rPr>
        <w:t>５年間</w:t>
      </w:r>
      <w:r w:rsidR="003422E7" w:rsidRPr="00AD4E10">
        <w:rPr>
          <w:rFonts w:ascii="UD デジタル 教科書体 N-R" w:eastAsia="UD デジタル 教科書体 N-R" w:hint="eastAsia"/>
          <w:sz w:val="24"/>
        </w:rPr>
        <w:t>、</w:t>
      </w:r>
      <w:r w:rsidR="003422E7" w:rsidRPr="00AD4E10">
        <w:rPr>
          <w:rFonts w:ascii="UD デジタル 教科書体 N-R" w:eastAsia="UD デジタル 教科書体 N-R" w:hAnsi="ＭＳ 明朝" w:hint="eastAsia"/>
          <w:sz w:val="24"/>
        </w:rPr>
        <w:t>介護予防支援等</w:t>
      </w:r>
      <w:r w:rsidR="003422E7" w:rsidRPr="00AD4E10">
        <w:rPr>
          <w:rFonts w:ascii="UD デジタル 教科書体 N-R" w:eastAsia="UD デジタル 教科書体 N-R" w:hint="eastAsia"/>
          <w:sz w:val="24"/>
        </w:rPr>
        <w:t>の書面を</w:t>
      </w:r>
      <w:r w:rsidRPr="00AD4E10">
        <w:rPr>
          <w:rFonts w:ascii="UD デジタル 教科書体 N-R" w:eastAsia="UD デジタル 教科書体 N-R" w:hint="eastAsia"/>
          <w:sz w:val="24"/>
        </w:rPr>
        <w:t>保存し、利用者の求めに応じて閲覧に供し、又は実費負担によりその写しを交付します。</w:t>
      </w:r>
    </w:p>
    <w:p w14:paraId="5E4CF860" w14:textId="48597445"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p>
    <w:p w14:paraId="65B31DEC" w14:textId="2BEF59C0"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w:t>
      </w:r>
      <w:r w:rsidR="001723DD" w:rsidRPr="00AD4E10">
        <w:rPr>
          <w:rFonts w:ascii="UD デジタル 教科書体 N-R" w:eastAsia="UD デジタル 教科書体 N-R" w:hAnsi="ＭＳ 明朝" w:hint="eastAsia"/>
          <w:sz w:val="24"/>
          <w:szCs w:val="24"/>
        </w:rPr>
        <w:t>８</w:t>
      </w:r>
      <w:r w:rsidRPr="00AD4E10">
        <w:rPr>
          <w:rFonts w:ascii="UD デジタル 教科書体 N-R" w:eastAsia="UD デジタル 教科書体 N-R" w:hAnsi="ＭＳ 明朝" w:hint="eastAsia"/>
          <w:sz w:val="24"/>
          <w:szCs w:val="24"/>
        </w:rPr>
        <w:t>条（利用者の解約等）</w:t>
      </w:r>
    </w:p>
    <w:p w14:paraId="238FDE2C" w14:textId="3D43CB09" w:rsidR="00973742" w:rsidRPr="00AD4E10" w:rsidRDefault="00973742" w:rsidP="0007424C">
      <w:pPr>
        <w:pStyle w:val="a3"/>
        <w:wordWrap/>
        <w:spacing w:line="240" w:lineRule="auto"/>
        <w:ind w:leftChars="100" w:left="210" w:firstLineChars="100" w:firstLine="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利用者は、少なくとも</w:t>
      </w:r>
      <w:r w:rsidR="00B45798" w:rsidRPr="00AD4E10">
        <w:rPr>
          <w:rFonts w:ascii="UD デジタル 教科書体 N-R" w:eastAsia="UD デジタル 教科書体 N-R" w:hAnsi="ＭＳ 明朝" w:hint="eastAsia"/>
          <w:sz w:val="24"/>
          <w:szCs w:val="24"/>
        </w:rPr>
        <w:t>14</w:t>
      </w:r>
      <w:r w:rsidRPr="00AD4E10">
        <w:rPr>
          <w:rFonts w:ascii="UD デジタル 教科書体 N-R" w:eastAsia="UD デジタル 教科書体 N-R" w:hAnsi="ＭＳ 明朝" w:hint="eastAsia"/>
          <w:sz w:val="24"/>
          <w:szCs w:val="24"/>
        </w:rPr>
        <w:t>日前までに事業者に予告することにより、いつでも、この契約を解約することができます。</w:t>
      </w:r>
      <w:r w:rsidR="008756E7" w:rsidRPr="00AD4E10">
        <w:rPr>
          <w:rFonts w:ascii="UD デジタル 教科書体 N-R" w:eastAsia="UD デジタル 教科書体 N-R" w:hAnsi="ＭＳ 明朝" w:hint="eastAsia"/>
          <w:sz w:val="24"/>
          <w:szCs w:val="24"/>
        </w:rPr>
        <w:t>ただし、利用者の病状急変、緊急入院などやむを得ない事情がある場合には、契約終了を希望する日の</w:t>
      </w:r>
      <w:r w:rsidR="00B45798" w:rsidRPr="00AD4E10">
        <w:rPr>
          <w:rFonts w:ascii="UD デジタル 教科書体 N-R" w:eastAsia="UD デジタル 教科書体 N-R" w:hAnsi="ＭＳ 明朝" w:hint="eastAsia"/>
          <w:sz w:val="24"/>
          <w:szCs w:val="24"/>
        </w:rPr>
        <w:t>14</w:t>
      </w:r>
      <w:r w:rsidR="008A6715" w:rsidRPr="00AD4E10">
        <w:rPr>
          <w:rFonts w:ascii="UD デジタル 教科書体 N-R" w:eastAsia="UD デジタル 教科書体 N-R" w:hAnsi="ＭＳ 明朝" w:hint="eastAsia"/>
          <w:sz w:val="24"/>
          <w:szCs w:val="24"/>
        </w:rPr>
        <w:t>日前以内であっても、申し出により、この契約を解約</w:t>
      </w:r>
      <w:r w:rsidR="008756E7" w:rsidRPr="00AD4E10">
        <w:rPr>
          <w:rFonts w:ascii="UD デジタル 教科書体 N-R" w:eastAsia="UD デジタル 教科書体 N-R" w:hAnsi="ＭＳ 明朝" w:hint="eastAsia"/>
          <w:sz w:val="24"/>
          <w:szCs w:val="24"/>
        </w:rPr>
        <w:t>することができます。</w:t>
      </w:r>
    </w:p>
    <w:p w14:paraId="614B05FD" w14:textId="171CD298" w:rsidR="00973742" w:rsidRPr="00AD4E10" w:rsidRDefault="00973742" w:rsidP="003422E7">
      <w:pPr>
        <w:pStyle w:val="a3"/>
        <w:wordWrap/>
        <w:spacing w:line="240" w:lineRule="auto"/>
        <w:ind w:left="238" w:hangingChars="100" w:hanging="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２</w:t>
      </w:r>
      <w:r w:rsidR="003422E7" w:rsidRPr="00AD4E10">
        <w:rPr>
          <w:rFonts w:ascii="UD デジタル 教科書体 N-R" w:eastAsia="UD デジタル 教科書体 N-R" w:hAnsi="ＭＳ 明朝" w:hint="eastAsia"/>
          <w:spacing w:val="0"/>
          <w:sz w:val="24"/>
          <w:szCs w:val="24"/>
        </w:rPr>
        <w:t xml:space="preserve">　</w:t>
      </w:r>
      <w:r w:rsidRPr="00AD4E10">
        <w:rPr>
          <w:rFonts w:ascii="UD デジタル 教科書体 N-R" w:eastAsia="UD デジタル 教科書体 N-R" w:hAnsi="ＭＳ 明朝" w:hint="eastAsia"/>
          <w:sz w:val="24"/>
          <w:szCs w:val="24"/>
        </w:rPr>
        <w:t>利用者は、事業者が定められたサービスを提供しなかった場合</w:t>
      </w:r>
      <w:r w:rsidR="008A6715" w:rsidRPr="00AD4E10">
        <w:rPr>
          <w:rFonts w:ascii="UD デジタル 教科書体 N-R" w:eastAsia="UD デジタル 教科書体 N-R" w:hAnsi="ＭＳ 明朝" w:hint="eastAsia"/>
          <w:sz w:val="24"/>
          <w:szCs w:val="24"/>
        </w:rPr>
        <w:t>、その他この契約に違反した場合には、直ちにこの契約を解約</w:t>
      </w:r>
      <w:r w:rsidRPr="00AD4E10">
        <w:rPr>
          <w:rFonts w:ascii="UD デジタル 教科書体 N-R" w:eastAsia="UD デジタル 教科書体 N-R" w:hAnsi="ＭＳ 明朝" w:hint="eastAsia"/>
          <w:sz w:val="24"/>
          <w:szCs w:val="24"/>
        </w:rPr>
        <w:t>することができます。</w:t>
      </w:r>
    </w:p>
    <w:p w14:paraId="32DD7976" w14:textId="77777777" w:rsidR="003422E7" w:rsidRPr="00AD4E10" w:rsidRDefault="003422E7" w:rsidP="0007424C">
      <w:pPr>
        <w:pStyle w:val="a3"/>
        <w:wordWrap/>
        <w:spacing w:line="240" w:lineRule="auto"/>
        <w:rPr>
          <w:rFonts w:ascii="UD デジタル 教科書体 N-R" w:eastAsia="UD デジタル 教科書体 N-R" w:hAnsi="ＭＳ 明朝"/>
          <w:sz w:val="24"/>
          <w:szCs w:val="24"/>
        </w:rPr>
      </w:pPr>
    </w:p>
    <w:p w14:paraId="1631AA1B" w14:textId="251EC247"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w:t>
      </w:r>
      <w:r w:rsidR="001723DD" w:rsidRPr="00AD4E10">
        <w:rPr>
          <w:rFonts w:ascii="UD デジタル 教科書体 N-R" w:eastAsia="UD デジタル 教科書体 N-R" w:hAnsi="ＭＳ 明朝" w:hint="eastAsia"/>
          <w:sz w:val="24"/>
          <w:szCs w:val="24"/>
        </w:rPr>
        <w:t>９</w:t>
      </w:r>
      <w:r w:rsidRPr="00AD4E10">
        <w:rPr>
          <w:rFonts w:ascii="UD デジタル 教科書体 N-R" w:eastAsia="UD デジタル 教科書体 N-R" w:hAnsi="ＭＳ 明朝" w:hint="eastAsia"/>
          <w:sz w:val="24"/>
          <w:szCs w:val="24"/>
        </w:rPr>
        <w:t>条（事業者の解除）</w:t>
      </w:r>
    </w:p>
    <w:p w14:paraId="0A579691" w14:textId="6A820D6C" w:rsidR="00973742" w:rsidRPr="00AD4E10" w:rsidRDefault="00973742" w:rsidP="001723DD">
      <w:pPr>
        <w:pStyle w:val="a3"/>
        <w:wordWrap/>
        <w:spacing w:line="240" w:lineRule="auto"/>
        <w:ind w:leftChars="100" w:left="210" w:firstLineChars="100" w:firstLine="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事業者は、利用者の</w:t>
      </w:r>
      <w:r w:rsidR="00782D98" w:rsidRPr="00AD4E10">
        <w:rPr>
          <w:rFonts w:ascii="UD デジタル 教科書体 N-R" w:eastAsia="UD デジタル 教科書体 N-R" w:hAnsi="ＭＳ 明朝" w:hint="eastAsia"/>
          <w:sz w:val="24"/>
          <w:szCs w:val="24"/>
        </w:rPr>
        <w:t>信頼関係を著しく損なう</w:t>
      </w:r>
      <w:r w:rsidR="00CF525F" w:rsidRPr="00AD4E10">
        <w:rPr>
          <w:rFonts w:ascii="UD デジタル 教科書体 N-R" w:eastAsia="UD デジタル 教科書体 N-R" w:hAnsi="ＭＳ 明朝" w:hint="eastAsia"/>
          <w:sz w:val="24"/>
          <w:szCs w:val="24"/>
        </w:rPr>
        <w:t>行為</w:t>
      </w:r>
      <w:r w:rsidRPr="00AD4E10">
        <w:rPr>
          <w:rFonts w:ascii="UD デジタル 教科書体 N-R" w:eastAsia="UD デジタル 教科書体 N-R" w:hAnsi="ＭＳ 明朝" w:hint="eastAsia"/>
          <w:sz w:val="24"/>
          <w:szCs w:val="24"/>
        </w:rPr>
        <w:t>よりこの契約を継続することが困難となった場合には、その理由を記載した文書を交付することにより、この契約を解除することができます。</w:t>
      </w:r>
    </w:p>
    <w:p w14:paraId="3F6B2926" w14:textId="77777777" w:rsidR="001723DD" w:rsidRPr="00AD4E10" w:rsidRDefault="001723DD" w:rsidP="0007424C">
      <w:pPr>
        <w:pStyle w:val="a3"/>
        <w:wordWrap/>
        <w:spacing w:line="240" w:lineRule="auto"/>
        <w:rPr>
          <w:rFonts w:ascii="UD デジタル 教科書体 N-R" w:eastAsia="UD デジタル 教科書体 N-R" w:hAnsi="ＭＳ 明朝"/>
          <w:spacing w:val="0"/>
          <w:sz w:val="24"/>
          <w:szCs w:val="24"/>
        </w:rPr>
      </w:pPr>
    </w:p>
    <w:p w14:paraId="7AF8F9A2" w14:textId="64CCBD35" w:rsidR="003422E7" w:rsidRPr="00AD4E10" w:rsidRDefault="001723DD" w:rsidP="003422E7">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第１０</w:t>
      </w:r>
      <w:r w:rsidR="008A6715" w:rsidRPr="00AD4E10">
        <w:rPr>
          <w:rFonts w:ascii="UD デジタル 教科書体 N-R" w:eastAsia="UD デジタル 教科書体 N-R" w:hAnsi="ＭＳ 明朝" w:hint="eastAsia"/>
          <w:spacing w:val="0"/>
          <w:sz w:val="24"/>
          <w:szCs w:val="24"/>
        </w:rPr>
        <w:t>条（業務継続計画の策定</w:t>
      </w:r>
      <w:r w:rsidR="003422E7" w:rsidRPr="00AD4E10">
        <w:rPr>
          <w:rFonts w:ascii="UD デジタル 教科書体 N-R" w:eastAsia="UD デジタル 教科書体 N-R" w:hAnsi="ＭＳ 明朝" w:hint="eastAsia"/>
          <w:spacing w:val="0"/>
          <w:sz w:val="24"/>
          <w:szCs w:val="24"/>
        </w:rPr>
        <w:t>）</w:t>
      </w:r>
    </w:p>
    <w:p w14:paraId="3C8DAA85" w14:textId="5981C1E4" w:rsidR="003422E7" w:rsidRPr="00AD4E10" w:rsidRDefault="003422E7" w:rsidP="003422E7">
      <w:pPr>
        <w:ind w:leftChars="100" w:left="210" w:firstLineChars="100" w:firstLine="240"/>
        <w:rPr>
          <w:rFonts w:ascii="UD デジタル 教科書体 N-R" w:eastAsia="UD デジタル 教科書体 N-R" w:hAnsi="ＭＳ 明朝"/>
          <w:sz w:val="24"/>
        </w:rPr>
      </w:pPr>
      <w:r w:rsidRPr="00AD4E10">
        <w:rPr>
          <w:rFonts w:ascii="UD デジタル 教科書体 N-R" w:eastAsia="UD デジタル 教科書体 N-R" w:hAnsi="ＭＳ 明朝" w:hint="eastAsia"/>
          <w:sz w:val="24"/>
        </w:rPr>
        <w:t>事業者は、感染症又は災害の発生時において、利用者に対する介護予防支援等を行うにあたり、非常時の体制で早期に業務再開をはかるための計画(業務継続計画)を策定し、当該計画に従い必要な対応を行います。</w:t>
      </w:r>
    </w:p>
    <w:p w14:paraId="21D39519" w14:textId="1A49D149" w:rsidR="003422E7" w:rsidRPr="00AD4E10" w:rsidRDefault="003422E7" w:rsidP="003422E7">
      <w:pPr>
        <w:pStyle w:val="a3"/>
        <w:wordWrap/>
        <w:spacing w:line="240" w:lineRule="auto"/>
        <w:rPr>
          <w:rFonts w:ascii="UD デジタル 教科書体 N-R" w:eastAsia="UD デジタル 教科書体 N-R" w:hAnsi="ＭＳ 明朝"/>
          <w:spacing w:val="0"/>
          <w:sz w:val="24"/>
          <w:szCs w:val="24"/>
        </w:rPr>
      </w:pPr>
    </w:p>
    <w:p w14:paraId="1CEEAA53" w14:textId="77777777" w:rsidR="001723DD" w:rsidRPr="00AD4E10" w:rsidRDefault="001723DD" w:rsidP="003422E7">
      <w:pPr>
        <w:pStyle w:val="a3"/>
        <w:wordWrap/>
        <w:spacing w:line="240" w:lineRule="auto"/>
        <w:rPr>
          <w:rFonts w:ascii="UD デジタル 教科書体 N-R" w:eastAsia="UD デジタル 教科書体 N-R" w:hAnsi="ＭＳ 明朝"/>
          <w:spacing w:val="0"/>
          <w:sz w:val="24"/>
          <w:szCs w:val="24"/>
        </w:rPr>
      </w:pPr>
    </w:p>
    <w:p w14:paraId="4D0B9F52" w14:textId="2E0F1E55" w:rsidR="003422E7" w:rsidRPr="00AD4E10" w:rsidRDefault="003422E7" w:rsidP="003422E7">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lastRenderedPageBreak/>
        <w:t>第</w:t>
      </w:r>
      <w:r w:rsidR="001723DD" w:rsidRPr="00AD4E10">
        <w:rPr>
          <w:rFonts w:ascii="UD デジタル 教科書体 N-R" w:eastAsia="UD デジタル 教科書体 N-R" w:hAnsi="ＭＳ 明朝" w:hint="eastAsia"/>
          <w:spacing w:val="0"/>
          <w:sz w:val="24"/>
          <w:szCs w:val="24"/>
        </w:rPr>
        <w:t>１１</w:t>
      </w:r>
      <w:r w:rsidRPr="00AD4E10">
        <w:rPr>
          <w:rFonts w:ascii="UD デジタル 教科書体 N-R" w:eastAsia="UD デジタル 教科書体 N-R" w:hAnsi="ＭＳ 明朝" w:hint="eastAsia"/>
          <w:spacing w:val="0"/>
          <w:sz w:val="24"/>
          <w:szCs w:val="24"/>
        </w:rPr>
        <w:t>条（虐待の防止のための措置に関する事項）</w:t>
      </w:r>
    </w:p>
    <w:p w14:paraId="51EBF251" w14:textId="77777777" w:rsidR="003422E7" w:rsidRPr="00AD4E10" w:rsidRDefault="003422E7" w:rsidP="003422E7">
      <w:pPr>
        <w:ind w:leftChars="100" w:left="210" w:firstLineChars="100" w:firstLine="240"/>
        <w:rPr>
          <w:rFonts w:ascii="UD デジタル 教科書体 N-R" w:eastAsia="UD デジタル 教科書体 N-R" w:hAnsi="ＭＳ 明朝"/>
          <w:sz w:val="24"/>
        </w:rPr>
      </w:pPr>
      <w:r w:rsidRPr="00AD4E10">
        <w:rPr>
          <w:rFonts w:ascii="UD デジタル 教科書体 N-R" w:eastAsia="UD デジタル 教科書体 N-R" w:hAnsi="ＭＳ 明朝" w:hint="eastAsia"/>
          <w:sz w:val="24"/>
        </w:rPr>
        <w:t>事業者は、虐待の発生又はその発生を防止するための定期的な会議及び指針の整備、事業所職員に対する虐待防止のための定期的な研修を行います。</w:t>
      </w:r>
    </w:p>
    <w:p w14:paraId="63BBEBFC" w14:textId="77777777" w:rsidR="003422E7" w:rsidRPr="00AD4E10" w:rsidRDefault="003422E7" w:rsidP="003422E7">
      <w:pPr>
        <w:pStyle w:val="a3"/>
        <w:wordWrap/>
        <w:spacing w:line="240" w:lineRule="auto"/>
        <w:rPr>
          <w:rFonts w:ascii="UD デジタル 教科書体 N-R" w:eastAsia="UD デジタル 教科書体 N-R" w:hAnsi="ＭＳ 明朝"/>
          <w:spacing w:val="0"/>
          <w:sz w:val="24"/>
          <w:szCs w:val="24"/>
        </w:rPr>
      </w:pPr>
    </w:p>
    <w:p w14:paraId="3B59053A" w14:textId="7670F94E" w:rsidR="003422E7" w:rsidRPr="00AD4E10" w:rsidRDefault="001723DD" w:rsidP="003422E7">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第１２</w:t>
      </w:r>
      <w:r w:rsidR="008A6715" w:rsidRPr="00AD4E10">
        <w:rPr>
          <w:rFonts w:ascii="UD デジタル 教科書体 N-R" w:eastAsia="UD デジタル 教科書体 N-R" w:hAnsi="ＭＳ 明朝" w:hint="eastAsia"/>
          <w:spacing w:val="0"/>
          <w:sz w:val="24"/>
          <w:szCs w:val="24"/>
        </w:rPr>
        <w:t>条（利用料等</w:t>
      </w:r>
      <w:r w:rsidR="003422E7" w:rsidRPr="00AD4E10">
        <w:rPr>
          <w:rFonts w:ascii="UD デジタル 教科書体 N-R" w:eastAsia="UD デジタル 教科書体 N-R" w:hAnsi="ＭＳ 明朝" w:hint="eastAsia"/>
          <w:spacing w:val="0"/>
          <w:sz w:val="24"/>
          <w:szCs w:val="24"/>
        </w:rPr>
        <w:t>）</w:t>
      </w:r>
    </w:p>
    <w:p w14:paraId="612A6460" w14:textId="5A8C291C" w:rsidR="003422E7" w:rsidRPr="00AD4E10" w:rsidRDefault="003422E7" w:rsidP="003422E7">
      <w:pPr>
        <w:ind w:leftChars="100" w:left="210" w:firstLineChars="100" w:firstLine="240"/>
        <w:rPr>
          <w:rFonts w:ascii="UD デジタル 教科書体 N-R" w:eastAsia="UD デジタル 教科書体 N-R" w:hAnsi="ＭＳ 明朝"/>
          <w:sz w:val="24"/>
        </w:rPr>
      </w:pPr>
      <w:r w:rsidRPr="00AD4E10">
        <w:rPr>
          <w:rFonts w:ascii="UD デジタル 教科書体 N-R" w:eastAsia="UD デジタル 教科書体 N-R" w:hAnsi="ＭＳ 明朝" w:hint="eastAsia"/>
          <w:sz w:val="24"/>
        </w:rPr>
        <w:t>事業者が提供する</w:t>
      </w:r>
      <w:r w:rsidRPr="00AD4E10">
        <w:rPr>
          <w:rFonts w:ascii="UD デジタル 教科書体 N-R" w:eastAsia="UD デジタル 教科書体 N-R" w:hint="eastAsia"/>
          <w:sz w:val="24"/>
        </w:rPr>
        <w:t>介護予防</w:t>
      </w:r>
      <w:r w:rsidR="001723DD" w:rsidRPr="00AD4E10">
        <w:rPr>
          <w:rFonts w:ascii="UD デジタル 教科書体 N-R" w:eastAsia="UD デジタル 教科書体 N-R" w:hint="eastAsia"/>
          <w:sz w:val="24"/>
        </w:rPr>
        <w:t>支援等</w:t>
      </w:r>
      <w:r w:rsidRPr="00AD4E10">
        <w:rPr>
          <w:rFonts w:ascii="UD デジタル 教科書体 N-R" w:eastAsia="UD デジタル 教科書体 N-R" w:hAnsi="ＭＳ 明朝" w:hint="eastAsia"/>
          <w:sz w:val="24"/>
        </w:rPr>
        <w:t>にかかる料金に関する利用者の自己負担はありません。ただし、介護保険料の滞納がある場合はこの限りではありません。</w:t>
      </w:r>
    </w:p>
    <w:p w14:paraId="5D37FA76" w14:textId="0F3EE58D"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p>
    <w:p w14:paraId="47906D23" w14:textId="6554757E" w:rsidR="00973742" w:rsidRPr="00AD4E10" w:rsidRDefault="00973742"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第</w:t>
      </w:r>
      <w:r w:rsidR="001723DD" w:rsidRPr="00AD4E10">
        <w:rPr>
          <w:rFonts w:ascii="UD デジタル 教科書体 N-R" w:eastAsia="UD デジタル 教科書体 N-R" w:hAnsi="ＭＳ 明朝" w:hint="eastAsia"/>
          <w:sz w:val="24"/>
          <w:szCs w:val="24"/>
        </w:rPr>
        <w:t>１３</w:t>
      </w:r>
      <w:r w:rsidRPr="00AD4E10">
        <w:rPr>
          <w:rFonts w:ascii="UD デジタル 教科書体 N-R" w:eastAsia="UD デジタル 教科書体 N-R" w:hAnsi="ＭＳ 明朝" w:hint="eastAsia"/>
          <w:sz w:val="24"/>
          <w:szCs w:val="24"/>
        </w:rPr>
        <w:t>条（秘密保持）</w:t>
      </w:r>
      <w:r w:rsidRPr="00AD4E10">
        <w:rPr>
          <w:rFonts w:ascii="UD デジタル 教科書体 N-R" w:eastAsia="UD デジタル 教科書体 N-R" w:hAnsi="ＭＳ 明朝" w:hint="eastAsia"/>
          <w:spacing w:val="0"/>
          <w:sz w:val="24"/>
          <w:szCs w:val="24"/>
        </w:rPr>
        <w:t xml:space="preserve">                                                           </w:t>
      </w:r>
    </w:p>
    <w:p w14:paraId="0AB7C39D" w14:textId="77777777" w:rsidR="00ED1016" w:rsidRPr="00AD4E10" w:rsidRDefault="00ED1016" w:rsidP="0007424C">
      <w:pPr>
        <w:pStyle w:val="a3"/>
        <w:spacing w:line="240" w:lineRule="auto"/>
        <w:ind w:leftChars="100" w:left="210" w:firstLineChars="100" w:firstLine="238"/>
        <w:rPr>
          <w:rFonts w:ascii="UD デジタル 教科書体 N-R" w:eastAsia="UD デジタル 教科書体 N-R" w:hAnsi="ＭＳ 明朝"/>
          <w:sz w:val="24"/>
          <w:szCs w:val="24"/>
        </w:rPr>
      </w:pPr>
      <w:r w:rsidRPr="00AD4E10">
        <w:rPr>
          <w:rFonts w:ascii="UD デジタル 教科書体 N-R" w:eastAsia="UD デジタル 教科書体 N-R" w:hAnsi="ＭＳ 明朝" w:hint="eastAsia"/>
          <w:sz w:val="24"/>
          <w:szCs w:val="24"/>
        </w:rPr>
        <w:t>事業者は、業務上知り得た利用者及びその家族に関する秘密については、正当な理由がある場合を除き、第三者に漏らしません。この秘密を保持する義務は本契約終了後も継続するものとします。</w:t>
      </w:r>
    </w:p>
    <w:p w14:paraId="46D82717" w14:textId="099D5B19" w:rsidR="00973742" w:rsidRPr="00AD4E10" w:rsidRDefault="00ED1016" w:rsidP="001723DD">
      <w:pPr>
        <w:pStyle w:val="a3"/>
        <w:wordWrap/>
        <w:spacing w:line="240" w:lineRule="auto"/>
        <w:ind w:leftChars="1" w:left="240" w:hangingChars="100" w:hanging="238"/>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z w:val="24"/>
          <w:szCs w:val="24"/>
        </w:rPr>
        <w:t>２</w:t>
      </w:r>
      <w:r w:rsidR="001723DD" w:rsidRPr="00AD4E10">
        <w:rPr>
          <w:rFonts w:ascii="UD デジタル 教科書体 N-R" w:eastAsia="UD デジタル 教科書体 N-R" w:hAnsi="ＭＳ 明朝" w:hint="eastAsia"/>
          <w:sz w:val="24"/>
          <w:szCs w:val="24"/>
        </w:rPr>
        <w:t xml:space="preserve">　</w:t>
      </w:r>
      <w:r w:rsidRPr="00AD4E10">
        <w:rPr>
          <w:rFonts w:ascii="UD デジタル 教科書体 N-R" w:eastAsia="UD デジタル 教科書体 N-R" w:hAnsi="ＭＳ 明朝" w:hint="eastAsia"/>
          <w:sz w:val="24"/>
          <w:szCs w:val="24"/>
        </w:rPr>
        <w:t>事業者は、</w:t>
      </w:r>
      <w:r w:rsidR="009B65BB" w:rsidRPr="00AD4E10">
        <w:rPr>
          <w:rFonts w:ascii="UD デジタル 教科書体 N-R" w:eastAsia="UD デジタル 教科書体 N-R" w:hAnsi="ＭＳ 明朝" w:hint="eastAsia"/>
          <w:sz w:val="24"/>
          <w:szCs w:val="24"/>
        </w:rPr>
        <w:t>別紙「個人情報使用同意書」</w:t>
      </w:r>
      <w:r w:rsidRPr="00AD4E10">
        <w:rPr>
          <w:rFonts w:ascii="UD デジタル 教科書体 N-R" w:eastAsia="UD デジタル 教科書体 N-R" w:hAnsi="ＭＳ 明朝" w:hint="eastAsia"/>
          <w:sz w:val="24"/>
          <w:szCs w:val="24"/>
        </w:rPr>
        <w:t>により利用者の同意を得た場合には、サービス担当者会議や地域ケア会議、その他利用者にサービスを提供するサービス事業者との連絡調整その他必要な範囲内で、利用者及びその家族に関する個人情報を用いることができるものとします。</w:t>
      </w:r>
    </w:p>
    <w:p w14:paraId="6D607B03" w14:textId="77777777" w:rsidR="00CF525F" w:rsidRPr="00AD4E10" w:rsidRDefault="00CF525F" w:rsidP="0007424C">
      <w:pPr>
        <w:pStyle w:val="a3"/>
        <w:wordWrap/>
        <w:spacing w:line="240" w:lineRule="auto"/>
        <w:rPr>
          <w:rFonts w:ascii="UD デジタル 教科書体 N-R" w:eastAsia="UD デジタル 教科書体 N-R" w:hAnsi="ＭＳ 明朝"/>
          <w:spacing w:val="0"/>
          <w:sz w:val="24"/>
          <w:szCs w:val="24"/>
        </w:rPr>
      </w:pPr>
    </w:p>
    <w:p w14:paraId="295C243E" w14:textId="7C3E2B82" w:rsidR="009A10B3" w:rsidRPr="00AD4E10" w:rsidRDefault="009A10B3"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第１</w:t>
      </w:r>
      <w:r w:rsidR="001723DD" w:rsidRPr="00AD4E10">
        <w:rPr>
          <w:rFonts w:ascii="UD デジタル 教科書体 N-R" w:eastAsia="UD デジタル 教科書体 N-R" w:hint="eastAsia"/>
          <w:sz w:val="24"/>
        </w:rPr>
        <w:t>４</w:t>
      </w:r>
      <w:r w:rsidRPr="00AD4E10">
        <w:rPr>
          <w:rFonts w:ascii="UD デジタル 教科書体 N-R" w:eastAsia="UD デジタル 教科書体 N-R" w:hint="eastAsia"/>
          <w:sz w:val="24"/>
        </w:rPr>
        <w:t>条（</w:t>
      </w:r>
      <w:r w:rsidR="00CF525F" w:rsidRPr="00AD4E10">
        <w:rPr>
          <w:rFonts w:ascii="UD デジタル 教科書体 N-R" w:eastAsia="UD デジタル 教科書体 N-R" w:hint="eastAsia"/>
          <w:sz w:val="24"/>
        </w:rPr>
        <w:t>公正</w:t>
      </w:r>
      <w:r w:rsidR="009F7ACE" w:rsidRPr="00AD4E10">
        <w:rPr>
          <w:rFonts w:ascii="UD デジタル 教科書体 N-R" w:eastAsia="UD デジタル 教科書体 N-R" w:hint="eastAsia"/>
          <w:sz w:val="24"/>
        </w:rPr>
        <w:t>中立義務</w:t>
      </w:r>
      <w:r w:rsidRPr="00AD4E10">
        <w:rPr>
          <w:rFonts w:ascii="UD デジタル 教科書体 N-R" w:eastAsia="UD デジタル 教科書体 N-R" w:hint="eastAsia"/>
          <w:sz w:val="24"/>
        </w:rPr>
        <w:t>）</w:t>
      </w:r>
    </w:p>
    <w:p w14:paraId="4EE725A1" w14:textId="20133BA0" w:rsidR="009A10B3" w:rsidRPr="00AD4E10" w:rsidRDefault="009F7ACE" w:rsidP="0007424C">
      <w:pPr>
        <w:pStyle w:val="a3"/>
        <w:wordWrap/>
        <w:spacing w:line="240" w:lineRule="auto"/>
        <w:ind w:leftChars="100" w:left="210" w:firstLineChars="100" w:firstLine="238"/>
        <w:rPr>
          <w:rFonts w:ascii="UD デジタル 教科書体 N-R" w:eastAsia="UD デジタル 教科書体 N-R"/>
          <w:sz w:val="24"/>
          <w:szCs w:val="24"/>
        </w:rPr>
      </w:pPr>
      <w:r w:rsidRPr="00AD4E10">
        <w:rPr>
          <w:rFonts w:ascii="UD デジタル 教科書体 N-R" w:eastAsia="UD デジタル 教科書体 N-R" w:hint="eastAsia"/>
          <w:sz w:val="24"/>
          <w:szCs w:val="24"/>
        </w:rPr>
        <w:t>事業者は、</w:t>
      </w:r>
      <w:r w:rsidR="001723DD" w:rsidRPr="00AD4E10">
        <w:rPr>
          <w:rFonts w:ascii="UD デジタル 教科書体 N-R" w:eastAsia="UD デジタル 教科書体 N-R" w:hint="eastAsia"/>
          <w:sz w:val="24"/>
          <w:szCs w:val="24"/>
        </w:rPr>
        <w:t>介護予防支援等</w:t>
      </w:r>
      <w:r w:rsidRPr="00AD4E10">
        <w:rPr>
          <w:rFonts w:ascii="UD デジタル 教科書体 N-R" w:eastAsia="UD デジタル 教科書体 N-R" w:hint="eastAsia"/>
          <w:sz w:val="24"/>
          <w:szCs w:val="24"/>
        </w:rPr>
        <w:t>にあたっては、利用者に提供される介護予防サービス等が特定の種類に偏ることのないよう</w:t>
      </w:r>
      <w:r w:rsidR="001723DD" w:rsidRPr="00AD4E10">
        <w:rPr>
          <w:rFonts w:ascii="UD デジタル 教科書体 N-R" w:eastAsia="UD デジタル 教科書体 N-R" w:hint="eastAsia"/>
          <w:sz w:val="24"/>
          <w:szCs w:val="24"/>
        </w:rPr>
        <w:t>、</w:t>
      </w:r>
      <w:r w:rsidRPr="00AD4E10">
        <w:rPr>
          <w:rFonts w:ascii="UD デジタル 教科書体 N-R" w:eastAsia="UD デジタル 教科書体 N-R" w:hint="eastAsia"/>
          <w:sz w:val="24"/>
          <w:szCs w:val="24"/>
        </w:rPr>
        <w:t>又は特定の業者による介護予防サービスを利用するよう利用者を誘導し又は利用者に指示すること等により、特定の介護予防サービス事業者を有利に扱うことのないよう公正中立に行います。</w:t>
      </w:r>
    </w:p>
    <w:p w14:paraId="149B79CB" w14:textId="77777777" w:rsidR="001D36E7" w:rsidRPr="00AD4E10" w:rsidRDefault="001D36E7" w:rsidP="0007424C">
      <w:pPr>
        <w:pStyle w:val="a3"/>
        <w:wordWrap/>
        <w:spacing w:line="240" w:lineRule="auto"/>
        <w:ind w:leftChars="100" w:left="210" w:firstLineChars="100" w:firstLine="238"/>
        <w:rPr>
          <w:rFonts w:ascii="UD デジタル 教科書体 N-R" w:eastAsia="UD デジタル 教科書体 N-R"/>
          <w:sz w:val="24"/>
          <w:szCs w:val="24"/>
        </w:rPr>
      </w:pPr>
    </w:p>
    <w:p w14:paraId="2B9C0E3B" w14:textId="1B538CE2" w:rsidR="001D36E7" w:rsidRPr="00AD4E10" w:rsidRDefault="001723DD"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第１５</w:t>
      </w:r>
      <w:r w:rsidR="001D36E7" w:rsidRPr="00AD4E10">
        <w:rPr>
          <w:rFonts w:ascii="UD デジタル 教科書体 N-R" w:eastAsia="UD デジタル 教科書体 N-R" w:hint="eastAsia"/>
          <w:sz w:val="24"/>
        </w:rPr>
        <w:t>条（苦情対応）</w:t>
      </w:r>
    </w:p>
    <w:p w14:paraId="1CDAAABA" w14:textId="3D16F468" w:rsidR="001D36E7" w:rsidRPr="00AD4E10" w:rsidRDefault="001D36E7" w:rsidP="0007424C">
      <w:pPr>
        <w:ind w:leftChars="100" w:left="210"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事業者は、自ら提供した介護予防サービス・支援計画書に位置づけた介護予防サービス</w:t>
      </w:r>
      <w:r w:rsidR="001723DD" w:rsidRPr="00AD4E10">
        <w:rPr>
          <w:rFonts w:ascii="UD デジタル 教科書体 N-R" w:eastAsia="UD デジタル 教科書体 N-R" w:hint="eastAsia"/>
          <w:sz w:val="24"/>
        </w:rPr>
        <w:t>等</w:t>
      </w:r>
      <w:r w:rsidRPr="00AD4E10">
        <w:rPr>
          <w:rFonts w:ascii="UD デジタル 教科書体 N-R" w:eastAsia="UD デジタル 教科書体 N-R" w:hint="eastAsia"/>
          <w:sz w:val="24"/>
        </w:rPr>
        <w:t>に関しての利用者からの要望、苦情等に対して、迅速かつ誠実に対応します。</w:t>
      </w:r>
    </w:p>
    <w:p w14:paraId="0BD46B61" w14:textId="77777777" w:rsidR="001D36E7" w:rsidRPr="00AD4E10" w:rsidRDefault="001D36E7" w:rsidP="0007424C">
      <w:pPr>
        <w:pStyle w:val="a3"/>
        <w:wordWrap/>
        <w:spacing w:line="240" w:lineRule="auto"/>
        <w:rPr>
          <w:rFonts w:ascii="UD デジタル 教科書体 N-R" w:eastAsia="UD デジタル 教科書体 N-R" w:hAnsi="ＭＳ 明朝"/>
          <w:spacing w:val="0"/>
          <w:sz w:val="24"/>
          <w:szCs w:val="24"/>
        </w:rPr>
      </w:pPr>
      <w:r w:rsidRPr="00AD4E10">
        <w:rPr>
          <w:rFonts w:ascii="UD デジタル 教科書体 N-R" w:eastAsia="UD デジタル 教科書体 N-R" w:hAnsi="ＭＳ 明朝" w:hint="eastAsia"/>
          <w:spacing w:val="0"/>
          <w:sz w:val="24"/>
          <w:szCs w:val="24"/>
        </w:rPr>
        <w:t xml:space="preserve"> </w:t>
      </w:r>
    </w:p>
    <w:p w14:paraId="6F28187D" w14:textId="459BE2D7" w:rsidR="001D36E7" w:rsidRPr="00AD4E10" w:rsidRDefault="001D36E7"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第１</w:t>
      </w:r>
      <w:r w:rsidR="001723DD" w:rsidRPr="00AD4E10">
        <w:rPr>
          <w:rFonts w:ascii="UD デジタル 教科書体 N-R" w:eastAsia="UD デジタル 教科書体 N-R" w:hint="eastAsia"/>
          <w:sz w:val="24"/>
        </w:rPr>
        <w:t>６</w:t>
      </w:r>
      <w:r w:rsidRPr="00AD4E10">
        <w:rPr>
          <w:rFonts w:ascii="UD デジタル 教科書体 N-R" w:eastAsia="UD デジタル 教科書体 N-R" w:hint="eastAsia"/>
          <w:sz w:val="24"/>
        </w:rPr>
        <w:t>条（その他）</w:t>
      </w:r>
    </w:p>
    <w:p w14:paraId="704072B6" w14:textId="0D5AC75D" w:rsidR="001D36E7" w:rsidRPr="00AD4E10" w:rsidRDefault="001D36E7" w:rsidP="0007424C">
      <w:pPr>
        <w:ind w:leftChars="100" w:left="210"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事業者は、介護予防</w:t>
      </w:r>
      <w:r w:rsidR="001723DD" w:rsidRPr="00AD4E10">
        <w:rPr>
          <w:rFonts w:ascii="UD デジタル 教科書体 N-R" w:eastAsia="UD デジタル 教科書体 N-R" w:hint="eastAsia"/>
          <w:sz w:val="24"/>
        </w:rPr>
        <w:t>支援等</w:t>
      </w:r>
      <w:r w:rsidRPr="00AD4E10">
        <w:rPr>
          <w:rFonts w:ascii="UD デジタル 教科書体 N-R" w:eastAsia="UD デジタル 教科書体 N-R" w:hint="eastAsia"/>
          <w:sz w:val="24"/>
        </w:rPr>
        <w:t>の実施に際して</w:t>
      </w:r>
      <w:r w:rsidR="001723DD" w:rsidRPr="00AD4E10">
        <w:rPr>
          <w:rFonts w:ascii="UD デジタル 教科書体 N-R" w:eastAsia="UD デジタル 教科書体 N-R" w:hint="eastAsia"/>
          <w:sz w:val="24"/>
        </w:rPr>
        <w:t>、</w:t>
      </w:r>
      <w:r w:rsidRPr="00AD4E10">
        <w:rPr>
          <w:rFonts w:ascii="UD デジタル 教科書体 N-R" w:eastAsia="UD デジタル 教科書体 N-R" w:hint="eastAsia"/>
          <w:sz w:val="24"/>
        </w:rPr>
        <w:t>利用者のけがや体調の急変があった場合には、医師や家族への連絡その他適切な措置を迅速に行います。</w:t>
      </w:r>
    </w:p>
    <w:p w14:paraId="737DA155" w14:textId="7190CF0E" w:rsidR="001D36E7" w:rsidRPr="00AD4E10" w:rsidRDefault="001D36E7" w:rsidP="0007424C">
      <w:pPr>
        <w:ind w:left="240" w:hangingChars="100" w:hanging="240"/>
        <w:rPr>
          <w:rFonts w:ascii="UD デジタル 教科書体 N-R" w:eastAsia="UD デジタル 教科書体 N-R"/>
          <w:sz w:val="24"/>
        </w:rPr>
      </w:pPr>
      <w:r w:rsidRPr="00AD4E10">
        <w:rPr>
          <w:rFonts w:ascii="UD デジタル 教科書体 N-R" w:eastAsia="UD デジタル 教科書体 N-R" w:hint="eastAsia"/>
          <w:sz w:val="24"/>
        </w:rPr>
        <w:t>２　事業者は、</w:t>
      </w:r>
      <w:r w:rsidR="001723DD" w:rsidRPr="00AD4E10">
        <w:rPr>
          <w:rFonts w:ascii="UD デジタル 教科書体 N-R" w:eastAsia="UD デジタル 教科書体 N-R" w:hint="eastAsia"/>
          <w:sz w:val="24"/>
        </w:rPr>
        <w:t>介護予防支援等の</w:t>
      </w:r>
      <w:r w:rsidRPr="00AD4E10">
        <w:rPr>
          <w:rFonts w:ascii="UD デジタル 教科書体 N-R" w:eastAsia="UD デジタル 教科書体 N-R" w:hint="eastAsia"/>
          <w:sz w:val="24"/>
        </w:rPr>
        <w:t>実施に際して</w:t>
      </w:r>
      <w:r w:rsidR="001723DD" w:rsidRPr="00AD4E10">
        <w:rPr>
          <w:rFonts w:ascii="UD デジタル 教科書体 N-R" w:eastAsia="UD デジタル 教科書体 N-R" w:hint="eastAsia"/>
          <w:sz w:val="24"/>
        </w:rPr>
        <w:t>、</w:t>
      </w:r>
      <w:r w:rsidRPr="00AD4E10">
        <w:rPr>
          <w:rFonts w:ascii="UD デジタル 教科書体 N-R" w:eastAsia="UD デジタル 教科書体 N-R" w:hint="eastAsia"/>
          <w:sz w:val="24"/>
        </w:rPr>
        <w:t>利用者の生命・身体・財産に損害を与えた場合には、その損害を賠償します。ただし、事業者の故意又は過失によらないときは、この限りではありません。</w:t>
      </w:r>
    </w:p>
    <w:p w14:paraId="35A32567" w14:textId="35575155" w:rsidR="001D36E7" w:rsidRPr="00AD4E10" w:rsidRDefault="001D36E7" w:rsidP="0007424C">
      <w:pPr>
        <w:rPr>
          <w:rFonts w:ascii="UD デジタル 教科書体 N-R" w:eastAsia="UD デジタル 教科書体 N-R"/>
          <w:sz w:val="24"/>
        </w:rPr>
      </w:pPr>
    </w:p>
    <w:p w14:paraId="4EDEAD12" w14:textId="4DCA3337" w:rsidR="001D36E7" w:rsidRPr="00AD4E10" w:rsidRDefault="001D36E7" w:rsidP="0007424C">
      <w:pPr>
        <w:rPr>
          <w:rFonts w:ascii="UD デジタル 教科書体 N-R" w:eastAsia="UD デジタル 教科書体 N-R"/>
          <w:sz w:val="24"/>
        </w:rPr>
      </w:pPr>
      <w:r w:rsidRPr="00AD4E10">
        <w:rPr>
          <w:rFonts w:ascii="UD デジタル 教科書体 N-R" w:eastAsia="UD デジタル 教科書体 N-R" w:hint="eastAsia"/>
          <w:sz w:val="24"/>
        </w:rPr>
        <w:t>第１</w:t>
      </w:r>
      <w:r w:rsidR="007C793E" w:rsidRPr="00AD4E10">
        <w:rPr>
          <w:rFonts w:ascii="UD デジタル 教科書体 N-R" w:eastAsia="UD デジタル 教科書体 N-R" w:hint="eastAsia"/>
          <w:sz w:val="24"/>
        </w:rPr>
        <w:t>７</w:t>
      </w:r>
      <w:r w:rsidR="008A6715" w:rsidRPr="00AD4E10">
        <w:rPr>
          <w:rFonts w:ascii="UD デジタル 教科書体 N-R" w:eastAsia="UD デジタル 教科書体 N-R" w:hint="eastAsia"/>
          <w:sz w:val="24"/>
        </w:rPr>
        <w:t>条（協議</w:t>
      </w:r>
      <w:r w:rsidRPr="00AD4E10">
        <w:rPr>
          <w:rFonts w:ascii="UD デジタル 教科書体 N-R" w:eastAsia="UD デジタル 教科書体 N-R" w:hint="eastAsia"/>
          <w:sz w:val="24"/>
        </w:rPr>
        <w:t>）</w:t>
      </w:r>
    </w:p>
    <w:p w14:paraId="4FA25E69" w14:textId="77777777" w:rsidR="001D36E7" w:rsidRPr="00AD4E10" w:rsidRDefault="001D36E7" w:rsidP="00724726">
      <w:pPr>
        <w:ind w:leftChars="100" w:left="210"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この契約及び介護保険法等の関係法令で定められていない事項については、関係法令等の趣旨を尊重して、利用者と事業者の協議により定めます。</w:t>
      </w:r>
    </w:p>
    <w:p w14:paraId="694F060A" w14:textId="77777777" w:rsidR="007C793E" w:rsidRPr="00AD4E10" w:rsidRDefault="007C793E" w:rsidP="0007424C">
      <w:pPr>
        <w:pStyle w:val="a3"/>
        <w:wordWrap/>
        <w:spacing w:line="240" w:lineRule="auto"/>
        <w:rPr>
          <w:rFonts w:ascii="UD デジタル 教科書体 N-R" w:eastAsia="UD デジタル 教科書体 N-R" w:hAnsi="ＭＳ 明朝"/>
          <w:sz w:val="24"/>
          <w:szCs w:val="24"/>
        </w:rPr>
      </w:pPr>
    </w:p>
    <w:p w14:paraId="2BC6DBA4" w14:textId="77777777" w:rsidR="001D36E7" w:rsidRPr="00AD4E10" w:rsidRDefault="001D36E7" w:rsidP="0007424C">
      <w:pPr>
        <w:ind w:firstLineChars="100" w:firstLine="240"/>
        <w:rPr>
          <w:rFonts w:ascii="UD デジタル 教科書体 N-R" w:eastAsia="UD デジタル 教科書体 N-R"/>
          <w:sz w:val="24"/>
        </w:rPr>
      </w:pPr>
      <w:r w:rsidRPr="00AD4E10">
        <w:rPr>
          <w:rFonts w:ascii="UD デジタル 教科書体 N-R" w:eastAsia="UD デジタル 教科書体 N-R" w:hint="eastAsia"/>
          <w:sz w:val="24"/>
        </w:rPr>
        <w:t>この契約を証するため、本書２通を作成し、利用者及び事業者(受託事業者)が記名のうえ、１通ずつ保有するものとします。</w:t>
      </w:r>
    </w:p>
    <w:p w14:paraId="3883D2C4" w14:textId="77777777" w:rsidR="00B45798" w:rsidRDefault="00B45798" w:rsidP="0007424C">
      <w:pPr>
        <w:ind w:firstLineChars="100" w:firstLine="240"/>
        <w:rPr>
          <w:rFonts w:ascii="UD デジタル 教科書体 N-R" w:eastAsia="UD デジタル 教科書体 N-R"/>
          <w:sz w:val="24"/>
        </w:rPr>
      </w:pPr>
    </w:p>
    <w:p w14:paraId="72AD24F9" w14:textId="17E44A04" w:rsidR="001D36E7" w:rsidRPr="0007424C" w:rsidRDefault="001D36E7" w:rsidP="0007424C">
      <w:pPr>
        <w:ind w:firstLineChars="100" w:firstLine="240"/>
        <w:rPr>
          <w:rFonts w:ascii="UD デジタル 教科書体 N-R" w:eastAsia="UD デジタル 教科書体 N-R"/>
          <w:sz w:val="24"/>
        </w:rPr>
      </w:pPr>
      <w:r w:rsidRPr="0007424C">
        <w:rPr>
          <w:rFonts w:ascii="UD デジタル 教科書体 N-R" w:eastAsia="UD デジタル 教科書体 N-R" w:hint="eastAsia"/>
          <w:sz w:val="24"/>
        </w:rPr>
        <w:t>上記のとおり、</w:t>
      </w:r>
      <w:r w:rsidR="00A74EE0" w:rsidRPr="00AD4E10">
        <w:rPr>
          <w:rFonts w:ascii="UD デジタル 教科書体 N-R" w:eastAsia="UD デジタル 教科書体 N-R" w:hint="eastAsia"/>
          <w:sz w:val="24"/>
        </w:rPr>
        <w:t>介護予防支援及び介護予防ケアマネジメント</w:t>
      </w:r>
      <w:r w:rsidRPr="0007424C">
        <w:rPr>
          <w:rFonts w:ascii="UD デジタル 教科書体 N-R" w:eastAsia="UD デジタル 教科書体 N-R" w:hint="eastAsia"/>
          <w:sz w:val="24"/>
        </w:rPr>
        <w:t>の契約を締結します。</w:t>
      </w:r>
    </w:p>
    <w:p w14:paraId="77705CCA" w14:textId="2DB942F0" w:rsidR="001D36E7" w:rsidRPr="0007424C" w:rsidRDefault="001D36E7" w:rsidP="0007424C">
      <w:pPr>
        <w:pStyle w:val="a3"/>
        <w:wordWrap/>
        <w:spacing w:line="240" w:lineRule="auto"/>
        <w:rPr>
          <w:rFonts w:ascii="UD デジタル 教科書体 N-R" w:eastAsia="UD デジタル 教科書体 N-R" w:hAnsi="ＭＳ 明朝"/>
          <w:spacing w:val="0"/>
          <w:sz w:val="24"/>
          <w:szCs w:val="24"/>
        </w:rPr>
      </w:pPr>
    </w:p>
    <w:p w14:paraId="2CA4A6CC" w14:textId="38D1E19A" w:rsidR="001D36E7" w:rsidRPr="0007424C" w:rsidRDefault="001D36E7" w:rsidP="00B45798">
      <w:pPr>
        <w:pStyle w:val="a3"/>
        <w:wordWrap/>
        <w:spacing w:line="240" w:lineRule="auto"/>
        <w:ind w:firstLineChars="300" w:firstLine="714"/>
        <w:rPr>
          <w:rFonts w:ascii="UD デジタル 教科書体 N-R" w:eastAsia="UD デジタル 教科書体 N-R" w:hAnsi="ＭＳ 明朝"/>
          <w:sz w:val="24"/>
          <w:szCs w:val="24"/>
        </w:rPr>
      </w:pPr>
      <w:r w:rsidRPr="0007424C">
        <w:rPr>
          <w:rFonts w:ascii="UD デジタル 教科書体 N-R" w:eastAsia="UD デジタル 教科書体 N-R" w:hAnsi="ＭＳ 明朝" w:hint="eastAsia"/>
          <w:sz w:val="24"/>
          <w:szCs w:val="24"/>
        </w:rPr>
        <w:t xml:space="preserve">　　年　　　月　　　日</w:t>
      </w:r>
    </w:p>
    <w:p w14:paraId="439FABDD" w14:textId="77777777" w:rsidR="001D36E7" w:rsidRPr="007C793E" w:rsidRDefault="001D36E7" w:rsidP="0007424C">
      <w:pPr>
        <w:pStyle w:val="a3"/>
        <w:wordWrap/>
        <w:spacing w:line="240" w:lineRule="auto"/>
        <w:rPr>
          <w:rFonts w:ascii="UD デジタル 教科書体 N-R" w:eastAsia="UD デジタル 教科書体 N-R" w:hAnsi="ＭＳ 明朝"/>
          <w:spacing w:val="0"/>
          <w:sz w:val="24"/>
          <w:szCs w:val="24"/>
        </w:rPr>
      </w:pPr>
    </w:p>
    <w:p w14:paraId="5F910943" w14:textId="77777777" w:rsidR="001D36E7" w:rsidRPr="0007424C" w:rsidRDefault="001D36E7" w:rsidP="0007424C">
      <w:pPr>
        <w:pStyle w:val="a3"/>
        <w:wordWrap/>
        <w:spacing w:line="240" w:lineRule="auto"/>
        <w:rPr>
          <w:rFonts w:ascii="UD デジタル 教科書体 N-R" w:eastAsia="UD デジタル 教科書体 N-R" w:hAnsi="ＭＳ 明朝"/>
          <w:spacing w:val="0"/>
          <w:sz w:val="24"/>
          <w:szCs w:val="24"/>
        </w:rPr>
      </w:pPr>
    </w:p>
    <w:p w14:paraId="2CCFCF3A" w14:textId="54040F18" w:rsidR="001D36E7" w:rsidRPr="0007424C" w:rsidRDefault="001D36E7" w:rsidP="00724726">
      <w:pPr>
        <w:pStyle w:val="a3"/>
        <w:tabs>
          <w:tab w:val="left" w:pos="4200"/>
        </w:tabs>
        <w:wordWrap/>
        <w:spacing w:line="240" w:lineRule="auto"/>
        <w:ind w:leftChars="1147" w:left="2409"/>
        <w:jc w:val="left"/>
        <w:rPr>
          <w:rFonts w:ascii="UD デジタル 教科書体 N-R" w:eastAsia="UD デジタル 教科書体 N-R" w:hAnsi="ＭＳ 明朝"/>
          <w:spacing w:val="0"/>
          <w:sz w:val="24"/>
          <w:szCs w:val="24"/>
          <w:u w:val="single"/>
        </w:rPr>
      </w:pPr>
      <w:r w:rsidRPr="0007424C">
        <w:rPr>
          <w:rFonts w:ascii="UD デジタル 教科書体 N-R" w:eastAsia="UD デジタル 教科書体 N-R" w:hAnsi="ＭＳ 明朝" w:hint="eastAsia"/>
          <w:sz w:val="24"/>
          <w:szCs w:val="24"/>
        </w:rPr>
        <w:t>利用者</w:t>
      </w:r>
      <w:r w:rsidR="00724726">
        <w:rPr>
          <w:rFonts w:ascii="UD デジタル 教科書体 N-R" w:eastAsia="UD デジタル 教科書体 N-R" w:hAnsi="ＭＳ 明朝"/>
          <w:sz w:val="24"/>
          <w:szCs w:val="24"/>
        </w:rPr>
        <w:tab/>
      </w:r>
      <w:r w:rsidRPr="00724726">
        <w:rPr>
          <w:rFonts w:ascii="UD デジタル 教科書体 N-R" w:eastAsia="UD デジタル 教科書体 N-R" w:hAnsi="ＭＳ 明朝" w:hint="eastAsia"/>
          <w:sz w:val="24"/>
          <w:u w:val="single"/>
        </w:rPr>
        <w:t>住所</w:t>
      </w:r>
      <w:r w:rsidR="00724726">
        <w:rPr>
          <w:rFonts w:ascii="UD デジタル 教科書体 N-R" w:eastAsia="UD デジタル 教科書体 N-R" w:hAnsi="ＭＳ 明朝" w:hint="eastAsia"/>
          <w:sz w:val="24"/>
          <w:u w:val="single"/>
        </w:rPr>
        <w:t xml:space="preserve">　　　　　　　　　　　　　　　　　　　　　　　　</w:t>
      </w:r>
    </w:p>
    <w:p w14:paraId="3B4DB9B7" w14:textId="77777777"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pacing w:val="0"/>
          <w:sz w:val="24"/>
          <w:szCs w:val="24"/>
        </w:rPr>
      </w:pPr>
    </w:p>
    <w:p w14:paraId="2FDA6C8F" w14:textId="77897EE2"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pacing w:val="0"/>
          <w:sz w:val="24"/>
          <w:szCs w:val="24"/>
        </w:rPr>
      </w:pPr>
      <w:r w:rsidRPr="0007424C">
        <w:rPr>
          <w:rFonts w:ascii="UD デジタル 教科書体 N-R" w:eastAsia="UD デジタル 教科書体 N-R" w:hAnsi="ＭＳ 明朝" w:hint="eastAsia"/>
          <w:sz w:val="24"/>
          <w:szCs w:val="24"/>
          <w:u w:val="single"/>
        </w:rPr>
        <w:t xml:space="preserve">氏名　　　　　　　　　　　　　　　　　　　印　</w:t>
      </w:r>
      <w:r w:rsidR="00724726">
        <w:rPr>
          <w:rFonts w:ascii="UD デジタル 教科書体 N-R" w:eastAsia="UD デジタル 教科書体 N-R" w:hAnsi="ＭＳ 明朝" w:hint="eastAsia"/>
          <w:sz w:val="24"/>
          <w:szCs w:val="24"/>
          <w:u w:val="single"/>
        </w:rPr>
        <w:t xml:space="preserve">　　　</w:t>
      </w:r>
    </w:p>
    <w:p w14:paraId="698383F0" w14:textId="77777777" w:rsidR="001D36E7" w:rsidRPr="0007424C" w:rsidRDefault="001D36E7" w:rsidP="00724726">
      <w:pPr>
        <w:pStyle w:val="a3"/>
        <w:wordWrap/>
        <w:spacing w:line="240" w:lineRule="auto"/>
        <w:rPr>
          <w:rFonts w:ascii="UD デジタル 教科書体 N-R" w:eastAsia="UD デジタル 教科書体 N-R" w:hAnsi="ＭＳ 明朝"/>
          <w:spacing w:val="0"/>
          <w:sz w:val="24"/>
          <w:szCs w:val="24"/>
        </w:rPr>
      </w:pPr>
    </w:p>
    <w:p w14:paraId="75696DCB" w14:textId="77777777" w:rsidR="001D36E7" w:rsidRPr="0007424C" w:rsidRDefault="001D36E7" w:rsidP="00724726">
      <w:pPr>
        <w:pStyle w:val="a3"/>
        <w:tabs>
          <w:tab w:val="left" w:pos="4200"/>
        </w:tabs>
        <w:wordWrap/>
        <w:spacing w:line="240" w:lineRule="auto"/>
        <w:ind w:leftChars="1147" w:left="2409"/>
        <w:jc w:val="left"/>
        <w:rPr>
          <w:rFonts w:ascii="UD デジタル 教科書体 N-R" w:eastAsia="UD デジタル 教科書体 N-R" w:hAnsi="ＭＳ 明朝"/>
          <w:color w:val="FF0000"/>
          <w:sz w:val="24"/>
          <w:szCs w:val="24"/>
        </w:rPr>
      </w:pPr>
      <w:r w:rsidRPr="0007424C">
        <w:rPr>
          <w:rFonts w:ascii="UD デジタル 教科書体 N-R" w:eastAsia="UD デジタル 教科書体 N-R" w:hAnsi="ＭＳ 明朝" w:hint="eastAsia"/>
          <w:sz w:val="24"/>
          <w:szCs w:val="24"/>
        </w:rPr>
        <w:t>上記代筆者（続柄及び代筆理由）</w:t>
      </w:r>
    </w:p>
    <w:p w14:paraId="68A5FC41" w14:textId="77777777"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rPr>
      </w:pPr>
    </w:p>
    <w:p w14:paraId="42CB3F07" w14:textId="722C1570" w:rsidR="001D36E7" w:rsidRPr="00724726"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rPr>
      </w:pPr>
      <w:r w:rsidRPr="0007424C">
        <w:rPr>
          <w:rFonts w:ascii="UD デジタル 教科書体 N-R" w:eastAsia="UD デジタル 教科書体 N-R" w:hAnsi="ＭＳ 明朝" w:hint="eastAsia"/>
          <w:sz w:val="24"/>
          <w:szCs w:val="24"/>
          <w:u w:val="single"/>
        </w:rPr>
        <w:t>住所</w:t>
      </w:r>
      <w:r w:rsidR="00724726">
        <w:rPr>
          <w:rFonts w:ascii="UD デジタル 教科書体 N-R" w:eastAsia="UD デジタル 教科書体 N-R" w:hAnsi="ＭＳ 明朝" w:hint="eastAsia"/>
          <w:sz w:val="24"/>
          <w:szCs w:val="24"/>
          <w:u w:val="single"/>
        </w:rPr>
        <w:t xml:space="preserve">　　　　　　　　　　　　　　　　　　　　　　　　</w:t>
      </w:r>
    </w:p>
    <w:p w14:paraId="0A3DBB39" w14:textId="77777777" w:rsidR="001D36E7" w:rsidRPr="00724726"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rPr>
      </w:pPr>
    </w:p>
    <w:p w14:paraId="7D443EB6" w14:textId="0C785064" w:rsidR="001D36E7" w:rsidRPr="00724726"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724726">
        <w:rPr>
          <w:rFonts w:ascii="UD デジタル 教科書体 N-R" w:eastAsia="UD デジタル 教科書体 N-R" w:hAnsi="ＭＳ 明朝" w:hint="eastAsia"/>
          <w:sz w:val="24"/>
          <w:szCs w:val="24"/>
          <w:u w:val="single"/>
        </w:rPr>
        <w:t>氏名　　　　　　　　　　　　（続柄　　　　）印</w:t>
      </w:r>
      <w:r w:rsidR="00724726" w:rsidRPr="00724726">
        <w:rPr>
          <w:rFonts w:ascii="UD デジタル 教科書体 N-R" w:eastAsia="UD デジタル 教科書体 N-R" w:hAnsi="ＭＳ 明朝" w:hint="eastAsia"/>
          <w:sz w:val="24"/>
          <w:szCs w:val="24"/>
          <w:u w:val="single"/>
        </w:rPr>
        <w:t xml:space="preserve">　　　</w:t>
      </w:r>
    </w:p>
    <w:p w14:paraId="3E26D77C" w14:textId="77777777" w:rsidR="001D36E7" w:rsidRPr="00724726"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rPr>
      </w:pPr>
    </w:p>
    <w:p w14:paraId="73258430" w14:textId="37445688"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pacing w:val="0"/>
          <w:sz w:val="24"/>
          <w:szCs w:val="24"/>
          <w:u w:val="single"/>
        </w:rPr>
      </w:pPr>
      <w:r w:rsidRPr="00724726">
        <w:rPr>
          <w:rFonts w:ascii="UD デジタル 教科書体 N-R" w:eastAsia="UD デジタル 教科書体 N-R" w:hAnsi="ＭＳ 明朝" w:hint="eastAsia"/>
          <w:sz w:val="24"/>
          <w:szCs w:val="24"/>
        </w:rPr>
        <w:t>代筆理由</w:t>
      </w:r>
      <w:r w:rsidRPr="0007424C">
        <w:rPr>
          <w:rFonts w:ascii="UD デジタル 教科書体 N-R" w:eastAsia="UD デジタル 教科書体 N-R" w:hAnsi="ＭＳ 明朝" w:hint="eastAsia"/>
          <w:spacing w:val="0"/>
          <w:sz w:val="24"/>
          <w:szCs w:val="24"/>
          <w:u w:val="single"/>
        </w:rPr>
        <w:t xml:space="preserve">　　　　　　　　　　　　　　　　　　　</w:t>
      </w:r>
      <w:r w:rsidR="00724726">
        <w:rPr>
          <w:rFonts w:ascii="UD デジタル 教科書体 N-R" w:eastAsia="UD デジタル 教科書体 N-R" w:hAnsi="ＭＳ 明朝" w:hint="eastAsia"/>
          <w:spacing w:val="0"/>
          <w:sz w:val="24"/>
          <w:szCs w:val="24"/>
          <w:u w:val="single"/>
        </w:rPr>
        <w:t xml:space="preserve">　　　</w:t>
      </w:r>
    </w:p>
    <w:p w14:paraId="014D24F8" w14:textId="77777777" w:rsidR="001D36E7" w:rsidRPr="0007424C" w:rsidRDefault="001D36E7" w:rsidP="00724726">
      <w:pPr>
        <w:pStyle w:val="a3"/>
        <w:wordWrap/>
        <w:spacing w:line="240" w:lineRule="auto"/>
        <w:ind w:leftChars="1400" w:left="2940"/>
        <w:jc w:val="left"/>
        <w:rPr>
          <w:rFonts w:ascii="UD デジタル 教科書体 N-R" w:eastAsia="UD デジタル 教科書体 N-R" w:hAnsi="ＭＳ 明朝"/>
          <w:spacing w:val="0"/>
          <w:sz w:val="24"/>
          <w:szCs w:val="24"/>
        </w:rPr>
      </w:pPr>
    </w:p>
    <w:p w14:paraId="078FF791" w14:textId="77777777" w:rsidR="001D36E7" w:rsidRPr="0007424C" w:rsidRDefault="001D36E7" w:rsidP="00724726">
      <w:pPr>
        <w:jc w:val="left"/>
        <w:rPr>
          <w:rFonts w:ascii="UD デジタル 教科書体 N-R" w:eastAsia="UD デジタル 教科書体 N-R" w:hAnsi="ＭＳ 明朝"/>
          <w:kern w:val="0"/>
          <w:sz w:val="24"/>
        </w:rPr>
      </w:pPr>
    </w:p>
    <w:p w14:paraId="3919355E" w14:textId="20D0D112" w:rsidR="001D36E7" w:rsidRPr="0007424C" w:rsidRDefault="001D36E7" w:rsidP="00B45798">
      <w:pPr>
        <w:pStyle w:val="a3"/>
        <w:tabs>
          <w:tab w:val="left" w:pos="4200"/>
        </w:tabs>
        <w:wordWrap/>
        <w:spacing w:line="240" w:lineRule="auto"/>
        <w:ind w:leftChars="1000" w:left="2100"/>
        <w:jc w:val="left"/>
        <w:rPr>
          <w:rFonts w:ascii="UD デジタル 教科書体 N-R" w:eastAsia="UD デジタル 教科書体 N-R" w:hAnsi="ＭＳ 明朝"/>
          <w:sz w:val="24"/>
          <w:u w:val="single"/>
        </w:rPr>
      </w:pPr>
      <w:r w:rsidRPr="0007424C">
        <w:rPr>
          <w:rFonts w:ascii="UD デジタル 教科書体 N-R" w:eastAsia="UD デジタル 教科書体 N-R" w:hint="eastAsia"/>
          <w:sz w:val="24"/>
        </w:rPr>
        <w:t>（事業者</w:t>
      </w:r>
      <w:r w:rsidRPr="00724726">
        <w:rPr>
          <w:rFonts w:ascii="UD デジタル 教科書体 N-R" w:eastAsia="UD デジタル 教科書体 N-R" w:hAnsi="ＭＳ 明朝" w:hint="eastAsia"/>
          <w:sz w:val="24"/>
          <w:szCs w:val="24"/>
        </w:rPr>
        <w:t>）</w:t>
      </w:r>
      <w:r w:rsidR="00724726" w:rsidRPr="00724726">
        <w:rPr>
          <w:rFonts w:ascii="UD デジタル 教科書体 N-R" w:eastAsia="UD デジタル 教科書体 N-R" w:hAnsi="ＭＳ 明朝"/>
          <w:sz w:val="24"/>
          <w:szCs w:val="24"/>
        </w:rPr>
        <w:tab/>
      </w:r>
      <w:r w:rsidRPr="0007424C">
        <w:rPr>
          <w:rFonts w:ascii="UD デジタル 教科書体 N-R" w:eastAsia="UD デジタル 教科書体 N-R" w:hAnsi="ＭＳ 明朝" w:hint="eastAsia"/>
          <w:sz w:val="24"/>
          <w:u w:val="single"/>
        </w:rPr>
        <w:t>所在地</w:t>
      </w:r>
      <w:r w:rsidR="00724726">
        <w:rPr>
          <w:rFonts w:ascii="UD デジタル 教科書体 N-R" w:eastAsia="UD デジタル 教科書体 N-R" w:hAnsi="ＭＳ 明朝" w:hint="eastAsia"/>
          <w:sz w:val="24"/>
          <w:u w:val="single"/>
        </w:rPr>
        <w:t xml:space="preserve">　　　</w:t>
      </w:r>
      <w:r w:rsidRPr="0007424C">
        <w:rPr>
          <w:rFonts w:ascii="UD デジタル 教科書体 N-R" w:eastAsia="UD デジタル 教科書体 N-R" w:hAnsi="ＭＳ 明朝" w:hint="eastAsia"/>
          <w:sz w:val="24"/>
          <w:u w:val="single"/>
        </w:rPr>
        <w:t xml:space="preserve">直方市殿町７番１号　　</w:t>
      </w:r>
      <w:r w:rsidR="00724726">
        <w:rPr>
          <w:rFonts w:ascii="UD デジタル 教科書体 N-R" w:eastAsia="UD デジタル 教科書体 N-R" w:hAnsi="ＭＳ 明朝" w:hint="eastAsia"/>
          <w:sz w:val="24"/>
          <w:u w:val="single"/>
        </w:rPr>
        <w:t xml:space="preserve">　　　　　　　　</w:t>
      </w:r>
    </w:p>
    <w:p w14:paraId="6F269E1E" w14:textId="77777777" w:rsidR="007C793E" w:rsidRPr="00724726" w:rsidRDefault="007C793E" w:rsidP="00724726">
      <w:pPr>
        <w:jc w:val="left"/>
        <w:rPr>
          <w:rFonts w:ascii="UD デジタル 教科書体 N-R" w:eastAsia="UD デジタル 教科書体 N-R" w:hAnsi="ＭＳ 明朝"/>
          <w:sz w:val="24"/>
        </w:rPr>
      </w:pPr>
    </w:p>
    <w:p w14:paraId="6D9F4FDB" w14:textId="6BEDE756"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事業者名　　　直方市地域包括支援センター</w:t>
      </w:r>
      <w:r w:rsidR="00724726">
        <w:rPr>
          <w:rFonts w:ascii="UD デジタル 教科書体 N-R" w:eastAsia="UD デジタル 教科書体 N-R" w:hAnsi="ＭＳ 明朝" w:hint="eastAsia"/>
          <w:sz w:val="24"/>
          <w:szCs w:val="24"/>
          <w:u w:val="single"/>
        </w:rPr>
        <w:t xml:space="preserve">　　</w:t>
      </w:r>
      <w:r w:rsidRPr="0007424C">
        <w:rPr>
          <w:rFonts w:ascii="UD デジタル 教科書体 N-R" w:eastAsia="UD デジタル 教科書体 N-R" w:hAnsi="ＭＳ 明朝" w:hint="eastAsia"/>
          <w:sz w:val="24"/>
          <w:szCs w:val="24"/>
          <w:u w:val="single"/>
        </w:rPr>
        <w:t xml:space="preserve">　　　</w:t>
      </w:r>
    </w:p>
    <w:p w14:paraId="13C78091" w14:textId="77777777"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pacing w:val="0"/>
          <w:sz w:val="24"/>
          <w:szCs w:val="24"/>
        </w:rPr>
      </w:pPr>
    </w:p>
    <w:p w14:paraId="679C05D4" w14:textId="16E5084D"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 xml:space="preserve">代表者名　　　直方市長　　大塚　進弘　　　印　</w:t>
      </w:r>
      <w:r w:rsidR="00724726">
        <w:rPr>
          <w:rFonts w:ascii="UD デジタル 教科書体 N-R" w:eastAsia="UD デジタル 教科書体 N-R" w:hAnsi="ＭＳ 明朝" w:hint="eastAsia"/>
          <w:sz w:val="24"/>
          <w:szCs w:val="24"/>
          <w:u w:val="single"/>
        </w:rPr>
        <w:t xml:space="preserve">　　</w:t>
      </w:r>
    </w:p>
    <w:p w14:paraId="679876F9" w14:textId="77777777"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p>
    <w:p w14:paraId="5F1909F1" w14:textId="380C3B7E"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担当者</w:t>
      </w:r>
      <w:r w:rsidR="00724726">
        <w:rPr>
          <w:rFonts w:ascii="UD デジタル 教科書体 N-R" w:eastAsia="UD デジタル 教科書体 N-R" w:hAnsi="ＭＳ 明朝" w:hint="eastAsia"/>
          <w:sz w:val="24"/>
          <w:szCs w:val="24"/>
          <w:u w:val="single"/>
        </w:rPr>
        <w:t xml:space="preserve">　　　　　　　　　　　　　　　　　　　　　　</w:t>
      </w:r>
    </w:p>
    <w:p w14:paraId="5E9F5A6F" w14:textId="77777777"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p>
    <w:p w14:paraId="225D4624" w14:textId="77777777" w:rsidR="001D36E7" w:rsidRPr="0007424C" w:rsidRDefault="001D36E7" w:rsidP="00724726">
      <w:pPr>
        <w:pStyle w:val="a3"/>
        <w:wordWrap/>
        <w:spacing w:line="240" w:lineRule="auto"/>
        <w:jc w:val="left"/>
        <w:rPr>
          <w:rFonts w:ascii="UD デジタル 教科書体 N-R" w:eastAsia="UD デジタル 教科書体 N-R" w:hAnsi="ＭＳ 明朝"/>
          <w:sz w:val="24"/>
          <w:szCs w:val="24"/>
        </w:rPr>
      </w:pPr>
    </w:p>
    <w:p w14:paraId="6F58A98B" w14:textId="695FAE92" w:rsidR="001D36E7" w:rsidRPr="00724726" w:rsidRDefault="001D36E7" w:rsidP="00B45798">
      <w:pPr>
        <w:pStyle w:val="a3"/>
        <w:tabs>
          <w:tab w:val="left" w:pos="4200"/>
        </w:tabs>
        <w:wordWrap/>
        <w:spacing w:line="240" w:lineRule="auto"/>
        <w:ind w:leftChars="1000" w:left="21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rPr>
        <w:t>（受託事業者）</w:t>
      </w:r>
      <w:r w:rsidR="007C793E">
        <w:rPr>
          <w:rFonts w:ascii="UD デジタル 教科書体 N-R" w:eastAsia="UD デジタル 教科書体 N-R" w:hAnsi="ＭＳ 明朝"/>
          <w:sz w:val="24"/>
          <w:szCs w:val="24"/>
        </w:rPr>
        <w:tab/>
      </w:r>
      <w:r w:rsidRPr="0007424C">
        <w:rPr>
          <w:rFonts w:ascii="UD デジタル 教科書体 N-R" w:eastAsia="UD デジタル 教科書体 N-R" w:hAnsi="ＭＳ 明朝" w:hint="eastAsia"/>
          <w:sz w:val="24"/>
          <w:szCs w:val="24"/>
          <w:u w:val="single"/>
        </w:rPr>
        <w:t>事業者名（法人名）</w:t>
      </w:r>
      <w:r w:rsidR="00724726">
        <w:rPr>
          <w:rFonts w:ascii="UD デジタル 教科書体 N-R" w:eastAsia="UD デジタル 教科書体 N-R" w:hAnsi="ＭＳ 明朝" w:hint="eastAsia"/>
          <w:spacing w:val="0"/>
          <w:sz w:val="24"/>
          <w:szCs w:val="24"/>
          <w:u w:val="single"/>
        </w:rPr>
        <w:t xml:space="preserve">　　　　　　　　　　　　　　　　</w:t>
      </w:r>
    </w:p>
    <w:p w14:paraId="376D2ADD" w14:textId="77777777" w:rsidR="001D36E7" w:rsidRPr="0007424C" w:rsidRDefault="001D36E7" w:rsidP="00724726">
      <w:pPr>
        <w:pStyle w:val="a3"/>
        <w:wordWrap/>
        <w:spacing w:line="240" w:lineRule="auto"/>
        <w:ind w:right="57"/>
        <w:jc w:val="left"/>
        <w:rPr>
          <w:rFonts w:ascii="UD デジタル 教科書体 N-R" w:eastAsia="UD デジタル 教科書体 N-R" w:hAnsi="ＭＳ 明朝"/>
          <w:spacing w:val="0"/>
          <w:sz w:val="24"/>
          <w:szCs w:val="24"/>
        </w:rPr>
      </w:pPr>
    </w:p>
    <w:p w14:paraId="72123361" w14:textId="51090D62"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 xml:space="preserve">事業所名　　　　　　　　　　　　　　　　</w:t>
      </w:r>
      <w:r w:rsidR="00724726">
        <w:rPr>
          <w:rFonts w:ascii="UD デジタル 教科書体 N-R" w:eastAsia="UD デジタル 教科書体 N-R" w:hAnsi="ＭＳ 明朝" w:hint="eastAsia"/>
          <w:sz w:val="24"/>
          <w:szCs w:val="24"/>
          <w:u w:val="single"/>
        </w:rPr>
        <w:t xml:space="preserve">　　</w:t>
      </w:r>
      <w:r w:rsidRPr="0007424C">
        <w:rPr>
          <w:rFonts w:ascii="UD デジタル 教科書体 N-R" w:eastAsia="UD デジタル 教科書体 N-R" w:hAnsi="ＭＳ 明朝" w:hint="eastAsia"/>
          <w:sz w:val="24"/>
          <w:szCs w:val="24"/>
          <w:u w:val="single"/>
        </w:rPr>
        <w:t xml:space="preserve">　印　</w:t>
      </w:r>
    </w:p>
    <w:p w14:paraId="3F49FAF0" w14:textId="77777777" w:rsidR="001D36E7" w:rsidRPr="00724726"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p>
    <w:p w14:paraId="142C95D8" w14:textId="318A3AED" w:rsidR="001D36E7" w:rsidRPr="0007424C" w:rsidRDefault="001D36E7" w:rsidP="00724726">
      <w:pPr>
        <w:pStyle w:val="a3"/>
        <w:wordWrap/>
        <w:spacing w:line="240" w:lineRule="auto"/>
        <w:ind w:leftChars="2000" w:left="4200"/>
        <w:jc w:val="left"/>
        <w:rPr>
          <w:rFonts w:ascii="UD デジタル 教科書体 N-R" w:eastAsia="UD デジタル 教科書体 N-R" w:hAnsi="ＭＳ 明朝"/>
          <w:sz w:val="24"/>
          <w:szCs w:val="24"/>
          <w:u w:val="single"/>
        </w:rPr>
      </w:pPr>
      <w:r w:rsidRPr="0007424C">
        <w:rPr>
          <w:rFonts w:ascii="UD デジタル 教科書体 N-R" w:eastAsia="UD デジタル 教科書体 N-R" w:hAnsi="ＭＳ 明朝" w:hint="eastAsia"/>
          <w:sz w:val="24"/>
          <w:szCs w:val="24"/>
          <w:u w:val="single"/>
        </w:rPr>
        <w:t>担当ケアマネジャー</w:t>
      </w:r>
      <w:r w:rsidR="00724726">
        <w:rPr>
          <w:rFonts w:ascii="UD デジタル 教科書体 N-R" w:eastAsia="UD デジタル 教科書体 N-R" w:hAnsi="ＭＳ 明朝" w:hint="eastAsia"/>
          <w:sz w:val="24"/>
          <w:szCs w:val="24"/>
          <w:u w:val="single"/>
        </w:rPr>
        <w:t xml:space="preserve">　　　　　　　　　　　　　　　　</w:t>
      </w:r>
    </w:p>
    <w:p w14:paraId="0D7D2BFB" w14:textId="77777777" w:rsidR="001D36E7" w:rsidRPr="0007424C" w:rsidRDefault="001D36E7" w:rsidP="0007424C">
      <w:pPr>
        <w:pStyle w:val="a3"/>
        <w:wordWrap/>
        <w:spacing w:line="240" w:lineRule="auto"/>
        <w:jc w:val="right"/>
        <w:rPr>
          <w:rFonts w:ascii="UD デジタル 教科書体 N-R" w:eastAsia="UD デジタル 教科書体 N-R" w:hAnsi="ＭＳ 明朝"/>
          <w:sz w:val="24"/>
          <w:szCs w:val="24"/>
          <w:u w:val="single"/>
        </w:rPr>
      </w:pPr>
    </w:p>
    <w:p w14:paraId="160CEB9E" w14:textId="77777777" w:rsidR="001D36E7" w:rsidRPr="0007424C" w:rsidRDefault="001D36E7" w:rsidP="0007424C">
      <w:pPr>
        <w:pStyle w:val="a3"/>
        <w:wordWrap/>
        <w:spacing w:line="240" w:lineRule="auto"/>
        <w:jc w:val="right"/>
        <w:rPr>
          <w:rFonts w:ascii="UD デジタル 教科書体 N-R" w:eastAsia="UD デジタル 教科書体 N-R" w:hAnsi="ＭＳ 明朝"/>
          <w:sz w:val="24"/>
          <w:szCs w:val="24"/>
          <w:u w:val="single"/>
        </w:rPr>
      </w:pPr>
    </w:p>
    <w:p w14:paraId="08B7BF0E" w14:textId="040710AC" w:rsidR="001D36E7" w:rsidRPr="00B45798" w:rsidRDefault="001D36E7" w:rsidP="00B45798">
      <w:pPr>
        <w:pStyle w:val="af4"/>
        <w:numPr>
          <w:ilvl w:val="0"/>
          <w:numId w:val="4"/>
        </w:numPr>
        <w:ind w:leftChars="0"/>
        <w:rPr>
          <w:rFonts w:ascii="UD デジタル 教科書体 N-R" w:eastAsia="UD デジタル 教科書体 N-R"/>
          <w:sz w:val="24"/>
        </w:rPr>
      </w:pPr>
      <w:r w:rsidRPr="00B45798">
        <w:rPr>
          <w:rFonts w:ascii="UD デジタル 教科書体 N-R" w:eastAsia="UD デジタル 教科書体 N-R" w:hint="eastAsia"/>
          <w:sz w:val="24"/>
        </w:rPr>
        <w:t>受託事業者欄は、受託事業者による介護予防サービス・支援計画書原案の作成を希望された場合（契約の代行を含む）のみ記入</w:t>
      </w:r>
      <w:r w:rsidR="001C6235" w:rsidRPr="00B45798">
        <w:rPr>
          <w:rFonts w:ascii="UD デジタル 教科書体 N-R" w:eastAsia="UD デジタル 教科書体 N-R" w:hint="eastAsia"/>
          <w:sz w:val="24"/>
        </w:rPr>
        <w:t>。</w:t>
      </w:r>
    </w:p>
    <w:sectPr w:rsidR="001D36E7" w:rsidRPr="00B45798" w:rsidSect="009C26E4">
      <w:pgSz w:w="23814" w:h="16839" w:orient="landscape" w:code="8"/>
      <w:pgMar w:top="1361" w:right="1418" w:bottom="1361" w:left="1418" w:header="720" w:footer="720" w:gutter="0"/>
      <w:cols w:num="2"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EA0E6" w14:textId="77777777" w:rsidR="00A01089" w:rsidRDefault="00A01089" w:rsidP="003279EF">
      <w:r>
        <w:separator/>
      </w:r>
    </w:p>
  </w:endnote>
  <w:endnote w:type="continuationSeparator" w:id="0">
    <w:p w14:paraId="6A70A712" w14:textId="77777777" w:rsidR="00A01089" w:rsidRDefault="00A01089" w:rsidP="0032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193A1" w14:textId="77777777" w:rsidR="00A01089" w:rsidRDefault="00A01089" w:rsidP="003279EF">
      <w:r>
        <w:separator/>
      </w:r>
    </w:p>
  </w:footnote>
  <w:footnote w:type="continuationSeparator" w:id="0">
    <w:p w14:paraId="4FC0CD7B" w14:textId="77777777" w:rsidR="00A01089" w:rsidRDefault="00A01089" w:rsidP="00327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7C7F"/>
    <w:multiLevelType w:val="hybridMultilevel"/>
    <w:tmpl w:val="C74AF9A8"/>
    <w:lvl w:ilvl="0" w:tplc="8948FF74">
      <w:numFmt w:val="bullet"/>
      <w:lvlText w:val="※"/>
      <w:lvlJc w:val="left"/>
      <w:pPr>
        <w:ind w:left="480" w:hanging="480"/>
      </w:pPr>
      <w:rPr>
        <w:rFonts w:ascii="UD デジタル 教科書体 N-R" w:eastAsia="UD デジタル 教科書体 N-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46114E"/>
    <w:multiLevelType w:val="hybridMultilevel"/>
    <w:tmpl w:val="4612ADB8"/>
    <w:lvl w:ilvl="0" w:tplc="04090019">
      <w:start w:val="1"/>
      <w:numFmt w:val="iroha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2711D1C"/>
    <w:multiLevelType w:val="hybridMultilevel"/>
    <w:tmpl w:val="FCDC1B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E3441"/>
    <w:multiLevelType w:val="hybridMultilevel"/>
    <w:tmpl w:val="94228A62"/>
    <w:lvl w:ilvl="0" w:tplc="5A9A317A">
      <w:start w:val="1"/>
      <w:numFmt w:val="decimalEnclosedCircle"/>
      <w:lvlText w:val="%1"/>
      <w:lvlJc w:val="left"/>
      <w:pPr>
        <w:tabs>
          <w:tab w:val="num" w:pos="360"/>
        </w:tabs>
        <w:ind w:left="360" w:hanging="360"/>
      </w:pPr>
      <w:rPr>
        <w:rFonts w:hint="eastAsia"/>
      </w:rPr>
    </w:lvl>
    <w:lvl w:ilvl="1" w:tplc="573627A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C8"/>
    <w:rsid w:val="000032EB"/>
    <w:rsid w:val="0000365D"/>
    <w:rsid w:val="000038A5"/>
    <w:rsid w:val="00004E38"/>
    <w:rsid w:val="0001568A"/>
    <w:rsid w:val="000208B1"/>
    <w:rsid w:val="00043501"/>
    <w:rsid w:val="00052C5F"/>
    <w:rsid w:val="00057717"/>
    <w:rsid w:val="000703FD"/>
    <w:rsid w:val="0007424C"/>
    <w:rsid w:val="000C5227"/>
    <w:rsid w:val="000D3311"/>
    <w:rsid w:val="000E1285"/>
    <w:rsid w:val="0010401B"/>
    <w:rsid w:val="00107743"/>
    <w:rsid w:val="00124CD3"/>
    <w:rsid w:val="0014534C"/>
    <w:rsid w:val="00150F70"/>
    <w:rsid w:val="001723DD"/>
    <w:rsid w:val="0017522F"/>
    <w:rsid w:val="00183635"/>
    <w:rsid w:val="00192D0F"/>
    <w:rsid w:val="00193190"/>
    <w:rsid w:val="001C6235"/>
    <w:rsid w:val="001D2746"/>
    <w:rsid w:val="001D36E7"/>
    <w:rsid w:val="001D7BC0"/>
    <w:rsid w:val="00200897"/>
    <w:rsid w:val="002444BF"/>
    <w:rsid w:val="00262DED"/>
    <w:rsid w:val="0029563B"/>
    <w:rsid w:val="002A1D23"/>
    <w:rsid w:val="002A7EA1"/>
    <w:rsid w:val="002D7A19"/>
    <w:rsid w:val="00311A70"/>
    <w:rsid w:val="003151C8"/>
    <w:rsid w:val="003279EF"/>
    <w:rsid w:val="003422E7"/>
    <w:rsid w:val="00355755"/>
    <w:rsid w:val="0035687E"/>
    <w:rsid w:val="003959A8"/>
    <w:rsid w:val="00397E33"/>
    <w:rsid w:val="003A1C9B"/>
    <w:rsid w:val="003D47D9"/>
    <w:rsid w:val="003E70E6"/>
    <w:rsid w:val="003F5D65"/>
    <w:rsid w:val="004372B2"/>
    <w:rsid w:val="00441676"/>
    <w:rsid w:val="004534B2"/>
    <w:rsid w:val="00456254"/>
    <w:rsid w:val="004954DE"/>
    <w:rsid w:val="004A0E6E"/>
    <w:rsid w:val="004B025C"/>
    <w:rsid w:val="004D04ED"/>
    <w:rsid w:val="004E386C"/>
    <w:rsid w:val="00510041"/>
    <w:rsid w:val="0053175A"/>
    <w:rsid w:val="00532F61"/>
    <w:rsid w:val="005676E4"/>
    <w:rsid w:val="00572E06"/>
    <w:rsid w:val="0057638C"/>
    <w:rsid w:val="00583512"/>
    <w:rsid w:val="005843D2"/>
    <w:rsid w:val="005A689A"/>
    <w:rsid w:val="005E5DD4"/>
    <w:rsid w:val="005F2484"/>
    <w:rsid w:val="0060628F"/>
    <w:rsid w:val="00611221"/>
    <w:rsid w:val="00613865"/>
    <w:rsid w:val="006151C9"/>
    <w:rsid w:val="00615C0A"/>
    <w:rsid w:val="00632AF1"/>
    <w:rsid w:val="00651F7D"/>
    <w:rsid w:val="0068696B"/>
    <w:rsid w:val="006870A7"/>
    <w:rsid w:val="006940C0"/>
    <w:rsid w:val="006B4B22"/>
    <w:rsid w:val="006C1528"/>
    <w:rsid w:val="006E02C9"/>
    <w:rsid w:val="006E237F"/>
    <w:rsid w:val="0071117A"/>
    <w:rsid w:val="00724726"/>
    <w:rsid w:val="00734DDB"/>
    <w:rsid w:val="00735A0E"/>
    <w:rsid w:val="007412BA"/>
    <w:rsid w:val="00782D98"/>
    <w:rsid w:val="007839D6"/>
    <w:rsid w:val="00784435"/>
    <w:rsid w:val="007864F6"/>
    <w:rsid w:val="00786FDA"/>
    <w:rsid w:val="007A5993"/>
    <w:rsid w:val="007C793E"/>
    <w:rsid w:val="007E06E3"/>
    <w:rsid w:val="00800161"/>
    <w:rsid w:val="00801DDC"/>
    <w:rsid w:val="008222F7"/>
    <w:rsid w:val="008239DC"/>
    <w:rsid w:val="00823F58"/>
    <w:rsid w:val="008266BD"/>
    <w:rsid w:val="0085012C"/>
    <w:rsid w:val="00852263"/>
    <w:rsid w:val="00854672"/>
    <w:rsid w:val="00854B5F"/>
    <w:rsid w:val="00866E49"/>
    <w:rsid w:val="008756E7"/>
    <w:rsid w:val="00877097"/>
    <w:rsid w:val="008822BF"/>
    <w:rsid w:val="00887306"/>
    <w:rsid w:val="00891DD7"/>
    <w:rsid w:val="008969B1"/>
    <w:rsid w:val="008A6715"/>
    <w:rsid w:val="008B2E6D"/>
    <w:rsid w:val="008D1FB7"/>
    <w:rsid w:val="008E7F2C"/>
    <w:rsid w:val="00902F3B"/>
    <w:rsid w:val="0091779A"/>
    <w:rsid w:val="00933C3E"/>
    <w:rsid w:val="00956309"/>
    <w:rsid w:val="00973742"/>
    <w:rsid w:val="009A10B3"/>
    <w:rsid w:val="009A5FDF"/>
    <w:rsid w:val="009B3D6D"/>
    <w:rsid w:val="009B522B"/>
    <w:rsid w:val="009B65BB"/>
    <w:rsid w:val="009C0517"/>
    <w:rsid w:val="009C1702"/>
    <w:rsid w:val="009C26E4"/>
    <w:rsid w:val="009E4AEE"/>
    <w:rsid w:val="009F1F41"/>
    <w:rsid w:val="009F3649"/>
    <w:rsid w:val="009F6893"/>
    <w:rsid w:val="009F7ACE"/>
    <w:rsid w:val="00A01089"/>
    <w:rsid w:val="00A17373"/>
    <w:rsid w:val="00A20869"/>
    <w:rsid w:val="00A31D1D"/>
    <w:rsid w:val="00A47174"/>
    <w:rsid w:val="00A728DA"/>
    <w:rsid w:val="00A74EE0"/>
    <w:rsid w:val="00A83CA1"/>
    <w:rsid w:val="00AB3F00"/>
    <w:rsid w:val="00AC0CAF"/>
    <w:rsid w:val="00AC7D33"/>
    <w:rsid w:val="00AD0371"/>
    <w:rsid w:val="00AD4E10"/>
    <w:rsid w:val="00AD79A5"/>
    <w:rsid w:val="00AF12A2"/>
    <w:rsid w:val="00AF3712"/>
    <w:rsid w:val="00B167EA"/>
    <w:rsid w:val="00B22B3B"/>
    <w:rsid w:val="00B27043"/>
    <w:rsid w:val="00B41ABC"/>
    <w:rsid w:val="00B45798"/>
    <w:rsid w:val="00B94552"/>
    <w:rsid w:val="00B9485A"/>
    <w:rsid w:val="00BB19B3"/>
    <w:rsid w:val="00BB5813"/>
    <w:rsid w:val="00BD1401"/>
    <w:rsid w:val="00BD3009"/>
    <w:rsid w:val="00BE1D00"/>
    <w:rsid w:val="00BF03D6"/>
    <w:rsid w:val="00BF1550"/>
    <w:rsid w:val="00C067EB"/>
    <w:rsid w:val="00C075FE"/>
    <w:rsid w:val="00C10FC4"/>
    <w:rsid w:val="00C74873"/>
    <w:rsid w:val="00C95D4E"/>
    <w:rsid w:val="00CB0721"/>
    <w:rsid w:val="00CB2187"/>
    <w:rsid w:val="00CB23B5"/>
    <w:rsid w:val="00CB5CF6"/>
    <w:rsid w:val="00CD100B"/>
    <w:rsid w:val="00CD36E0"/>
    <w:rsid w:val="00CE2F9A"/>
    <w:rsid w:val="00CE7349"/>
    <w:rsid w:val="00CF525F"/>
    <w:rsid w:val="00CF7EA4"/>
    <w:rsid w:val="00D30634"/>
    <w:rsid w:val="00D35A5F"/>
    <w:rsid w:val="00D41CA2"/>
    <w:rsid w:val="00D75055"/>
    <w:rsid w:val="00D75B2D"/>
    <w:rsid w:val="00D87A77"/>
    <w:rsid w:val="00DD3093"/>
    <w:rsid w:val="00DE1BC0"/>
    <w:rsid w:val="00E11AFE"/>
    <w:rsid w:val="00E1384E"/>
    <w:rsid w:val="00E202E3"/>
    <w:rsid w:val="00E57A27"/>
    <w:rsid w:val="00E85B4D"/>
    <w:rsid w:val="00E955BB"/>
    <w:rsid w:val="00EB5AD8"/>
    <w:rsid w:val="00EC2A74"/>
    <w:rsid w:val="00ED0152"/>
    <w:rsid w:val="00ED1016"/>
    <w:rsid w:val="00EE7DA0"/>
    <w:rsid w:val="00EE7ED7"/>
    <w:rsid w:val="00EF7C6E"/>
    <w:rsid w:val="00F13AF4"/>
    <w:rsid w:val="00F1680E"/>
    <w:rsid w:val="00F24868"/>
    <w:rsid w:val="00F25CB3"/>
    <w:rsid w:val="00F27106"/>
    <w:rsid w:val="00F43E39"/>
    <w:rsid w:val="00F52FE7"/>
    <w:rsid w:val="00F55D91"/>
    <w:rsid w:val="00F711E4"/>
    <w:rsid w:val="00F94F96"/>
    <w:rsid w:val="00F97F4A"/>
    <w:rsid w:val="00FA55D2"/>
    <w:rsid w:val="00FB248D"/>
    <w:rsid w:val="00FE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7ED51A"/>
  <w15:chartTrackingRefBased/>
  <w15:docId w15:val="{BCD7CEC6-C11D-4AB6-B32B-3356B9B1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table" w:styleId="a4">
    <w:name w:val="Table Grid"/>
    <w:basedOn w:val="a1"/>
    <w:uiPriority w:val="59"/>
    <w:rsid w:val="0058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79EF"/>
    <w:pPr>
      <w:tabs>
        <w:tab w:val="center" w:pos="4252"/>
        <w:tab w:val="right" w:pos="8504"/>
      </w:tabs>
      <w:snapToGrid w:val="0"/>
    </w:pPr>
  </w:style>
  <w:style w:type="character" w:customStyle="1" w:styleId="a6">
    <w:name w:val="ヘッダー (文字)"/>
    <w:link w:val="a5"/>
    <w:uiPriority w:val="99"/>
    <w:rsid w:val="003279EF"/>
    <w:rPr>
      <w:kern w:val="2"/>
      <w:sz w:val="21"/>
      <w:szCs w:val="24"/>
    </w:rPr>
  </w:style>
  <w:style w:type="paragraph" w:styleId="a7">
    <w:name w:val="footer"/>
    <w:basedOn w:val="a"/>
    <w:link w:val="a8"/>
    <w:uiPriority w:val="99"/>
    <w:unhideWhenUsed/>
    <w:rsid w:val="003279EF"/>
    <w:pPr>
      <w:tabs>
        <w:tab w:val="center" w:pos="4252"/>
        <w:tab w:val="right" w:pos="8504"/>
      </w:tabs>
      <w:snapToGrid w:val="0"/>
    </w:pPr>
  </w:style>
  <w:style w:type="character" w:customStyle="1" w:styleId="a8">
    <w:name w:val="フッター (文字)"/>
    <w:link w:val="a7"/>
    <w:uiPriority w:val="99"/>
    <w:rsid w:val="003279EF"/>
    <w:rPr>
      <w:kern w:val="2"/>
      <w:sz w:val="21"/>
      <w:szCs w:val="24"/>
    </w:rPr>
  </w:style>
  <w:style w:type="paragraph" w:styleId="a9">
    <w:name w:val="Note Heading"/>
    <w:basedOn w:val="a"/>
    <w:next w:val="a"/>
    <w:link w:val="aa"/>
    <w:rsid w:val="004534B2"/>
    <w:pPr>
      <w:jc w:val="center"/>
    </w:pPr>
  </w:style>
  <w:style w:type="character" w:customStyle="1" w:styleId="aa">
    <w:name w:val="記 (文字)"/>
    <w:link w:val="a9"/>
    <w:rsid w:val="004534B2"/>
    <w:rPr>
      <w:kern w:val="2"/>
      <w:sz w:val="21"/>
      <w:szCs w:val="24"/>
    </w:rPr>
  </w:style>
  <w:style w:type="paragraph" w:styleId="ab">
    <w:name w:val="Closing"/>
    <w:basedOn w:val="a"/>
    <w:link w:val="ac"/>
    <w:rsid w:val="004534B2"/>
    <w:pPr>
      <w:jc w:val="right"/>
    </w:pPr>
  </w:style>
  <w:style w:type="character" w:customStyle="1" w:styleId="ac">
    <w:name w:val="結語 (文字)"/>
    <w:link w:val="ab"/>
    <w:rsid w:val="004534B2"/>
    <w:rPr>
      <w:kern w:val="2"/>
      <w:sz w:val="21"/>
      <w:szCs w:val="24"/>
    </w:rPr>
  </w:style>
  <w:style w:type="paragraph" w:styleId="ad">
    <w:name w:val="Balloon Text"/>
    <w:basedOn w:val="a"/>
    <w:link w:val="ae"/>
    <w:uiPriority w:val="99"/>
    <w:semiHidden/>
    <w:unhideWhenUsed/>
    <w:rsid w:val="0057638C"/>
    <w:rPr>
      <w:rFonts w:ascii="Arial" w:eastAsia="ＭＳ ゴシック" w:hAnsi="Arial"/>
      <w:sz w:val="18"/>
      <w:szCs w:val="18"/>
    </w:rPr>
  </w:style>
  <w:style w:type="character" w:customStyle="1" w:styleId="ae">
    <w:name w:val="吹き出し (文字)"/>
    <w:link w:val="ad"/>
    <w:uiPriority w:val="99"/>
    <w:semiHidden/>
    <w:rsid w:val="0057638C"/>
    <w:rPr>
      <w:rFonts w:ascii="Arial" w:eastAsia="ＭＳ ゴシック" w:hAnsi="Arial" w:cs="Times New Roman"/>
      <w:kern w:val="2"/>
      <w:sz w:val="18"/>
      <w:szCs w:val="18"/>
    </w:rPr>
  </w:style>
  <w:style w:type="character" w:styleId="af">
    <w:name w:val="annotation reference"/>
    <w:basedOn w:val="a0"/>
    <w:uiPriority w:val="99"/>
    <w:semiHidden/>
    <w:unhideWhenUsed/>
    <w:rsid w:val="00611221"/>
    <w:rPr>
      <w:sz w:val="18"/>
      <w:szCs w:val="18"/>
    </w:rPr>
  </w:style>
  <w:style w:type="paragraph" w:styleId="af0">
    <w:name w:val="annotation text"/>
    <w:basedOn w:val="a"/>
    <w:link w:val="af1"/>
    <w:uiPriority w:val="99"/>
    <w:semiHidden/>
    <w:unhideWhenUsed/>
    <w:rsid w:val="00611221"/>
    <w:pPr>
      <w:jc w:val="left"/>
    </w:pPr>
  </w:style>
  <w:style w:type="character" w:customStyle="1" w:styleId="af1">
    <w:name w:val="コメント文字列 (文字)"/>
    <w:basedOn w:val="a0"/>
    <w:link w:val="af0"/>
    <w:uiPriority w:val="99"/>
    <w:semiHidden/>
    <w:rsid w:val="00611221"/>
    <w:rPr>
      <w:kern w:val="2"/>
      <w:sz w:val="21"/>
      <w:szCs w:val="24"/>
    </w:rPr>
  </w:style>
  <w:style w:type="paragraph" w:styleId="af2">
    <w:name w:val="annotation subject"/>
    <w:basedOn w:val="af0"/>
    <w:next w:val="af0"/>
    <w:link w:val="af3"/>
    <w:uiPriority w:val="99"/>
    <w:semiHidden/>
    <w:unhideWhenUsed/>
    <w:rsid w:val="00611221"/>
    <w:rPr>
      <w:b/>
      <w:bCs/>
    </w:rPr>
  </w:style>
  <w:style w:type="character" w:customStyle="1" w:styleId="af3">
    <w:name w:val="コメント内容 (文字)"/>
    <w:basedOn w:val="af1"/>
    <w:link w:val="af2"/>
    <w:uiPriority w:val="99"/>
    <w:semiHidden/>
    <w:rsid w:val="00611221"/>
    <w:rPr>
      <w:b/>
      <w:bCs/>
      <w:kern w:val="2"/>
      <w:sz w:val="21"/>
      <w:szCs w:val="24"/>
    </w:rPr>
  </w:style>
  <w:style w:type="paragraph" w:styleId="af4">
    <w:name w:val="List Paragraph"/>
    <w:basedOn w:val="a"/>
    <w:uiPriority w:val="34"/>
    <w:qFormat/>
    <w:rsid w:val="00B45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61DB-64AE-41E1-A933-7324A893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3036</Words>
  <Characters>426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かながわ福祉サービス振興会</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cp:lastModifiedBy>原 恭子</cp:lastModifiedBy>
  <cp:revision>4</cp:revision>
  <cp:lastPrinted>2024-05-30T07:21:00Z</cp:lastPrinted>
  <dcterms:created xsi:type="dcterms:W3CDTF">2025-01-09T01:45:00Z</dcterms:created>
  <dcterms:modified xsi:type="dcterms:W3CDTF">2025-03-11T05:14:00Z</dcterms:modified>
</cp:coreProperties>
</file>