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00000">
      <w:pPr>
        <w:jc w:val="center"/>
        <w:rPr>
          <w:sz w:val="24"/>
        </w:rPr>
      </w:pPr>
    </w:p>
    <w:p w:rsidR="00000000" w:rsidRDefault="00000000">
      <w:pPr>
        <w:jc w:val="center"/>
        <w:rPr>
          <w:sz w:val="36"/>
        </w:rPr>
      </w:pPr>
      <w:r>
        <w:rPr>
          <w:rFonts w:hint="eastAsia"/>
          <w:sz w:val="36"/>
        </w:rPr>
        <w:t>書</w:t>
      </w:r>
      <w:r>
        <w:rPr>
          <w:sz w:val="36"/>
        </w:rPr>
        <w:t xml:space="preserve"> </w:t>
      </w:r>
      <w:r>
        <w:rPr>
          <w:rFonts w:hint="eastAsia"/>
          <w:sz w:val="36"/>
        </w:rPr>
        <w:t>類</w:t>
      </w:r>
      <w:r>
        <w:rPr>
          <w:sz w:val="36"/>
        </w:rPr>
        <w:t xml:space="preserve"> </w:t>
      </w:r>
      <w:r>
        <w:rPr>
          <w:rFonts w:hint="eastAsia"/>
          <w:sz w:val="36"/>
        </w:rPr>
        <w:t>紛</w:t>
      </w:r>
      <w:r>
        <w:rPr>
          <w:sz w:val="36"/>
        </w:rPr>
        <w:t xml:space="preserve"> </w:t>
      </w:r>
      <w:r>
        <w:rPr>
          <w:rFonts w:hint="eastAsia"/>
          <w:sz w:val="36"/>
        </w:rPr>
        <w:t>失</w:t>
      </w:r>
      <w:r>
        <w:rPr>
          <w:sz w:val="36"/>
        </w:rPr>
        <w:t xml:space="preserve"> </w:t>
      </w:r>
      <w:r>
        <w:rPr>
          <w:rFonts w:hint="eastAsia"/>
          <w:sz w:val="36"/>
        </w:rPr>
        <w:t>届</w:t>
      </w:r>
    </w:p>
    <w:p w:rsidR="00000000" w:rsidRDefault="00000000">
      <w:pPr>
        <w:rPr>
          <w:sz w:val="24"/>
        </w:rPr>
      </w:pPr>
    </w:p>
    <w:p w:rsidR="00000000" w:rsidRDefault="00000000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000000" w:rsidRDefault="00000000">
      <w:pPr>
        <w:rPr>
          <w:sz w:val="24"/>
        </w:rPr>
      </w:pPr>
    </w:p>
    <w:p w:rsidR="00000000" w:rsidRDefault="00000000">
      <w:pPr>
        <w:rPr>
          <w:sz w:val="24"/>
        </w:rPr>
      </w:pPr>
    </w:p>
    <w:p w:rsidR="00000000" w:rsidRDefault="00000000">
      <w:pPr>
        <w:rPr>
          <w:sz w:val="24"/>
        </w:rPr>
      </w:pPr>
      <w:r>
        <w:rPr>
          <w:rFonts w:hint="eastAsia"/>
          <w:sz w:val="24"/>
        </w:rPr>
        <w:t>直方</w:t>
      </w:r>
      <w:bookmarkStart w:id="0" w:name="_GoBack"/>
      <w:bookmarkEnd w:id="0"/>
      <w:r>
        <w:rPr>
          <w:rFonts w:hint="eastAsia"/>
          <w:sz w:val="24"/>
        </w:rPr>
        <w:t>市消防長</w:t>
      </w:r>
    </w:p>
    <w:p w:rsidR="00000000" w:rsidRDefault="00000000">
      <w:pPr>
        <w:rPr>
          <w:sz w:val="24"/>
        </w:rPr>
      </w:pPr>
      <w:r>
        <w:rPr>
          <w:rFonts w:hint="eastAsia"/>
          <w:sz w:val="24"/>
        </w:rPr>
        <w:t xml:space="preserve">　　　　　　　　　　　様</w:t>
      </w:r>
    </w:p>
    <w:p w:rsidR="00000000" w:rsidRDefault="00000000">
      <w:pPr>
        <w:rPr>
          <w:sz w:val="24"/>
        </w:rPr>
      </w:pPr>
    </w:p>
    <w:p w:rsidR="00000000" w:rsidRDefault="00000000">
      <w:pPr>
        <w:wordWrap w:val="0"/>
        <w:ind w:right="480"/>
        <w:rPr>
          <w:sz w:val="24"/>
          <w:u w:val="single"/>
        </w:rPr>
      </w:pPr>
    </w:p>
    <w:p w:rsidR="00000000" w:rsidRDefault="00000000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住　所　　　　　　　　　　　　　　　　　</w:t>
      </w:r>
    </w:p>
    <w:p w:rsidR="00000000" w:rsidRDefault="00000000">
      <w:pPr>
        <w:jc w:val="left"/>
        <w:rPr>
          <w:sz w:val="24"/>
          <w:u w:val="single"/>
        </w:rPr>
      </w:pPr>
    </w:p>
    <w:p w:rsidR="00000000" w:rsidRDefault="00000000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氏　名　　　　　　　　　　　　　　　　　</w:t>
      </w:r>
    </w:p>
    <w:p w:rsidR="00000000" w:rsidRDefault="00000000">
      <w:pPr>
        <w:rPr>
          <w:sz w:val="24"/>
        </w:rPr>
      </w:pPr>
    </w:p>
    <w:p w:rsidR="00000000" w:rsidRDefault="00000000">
      <w:pPr>
        <w:rPr>
          <w:sz w:val="24"/>
        </w:rPr>
      </w:pPr>
    </w:p>
    <w:p w:rsidR="00000000" w:rsidRDefault="00000000">
      <w:pPr>
        <w:pStyle w:val="NoteHeading"/>
      </w:pPr>
      <w:r>
        <w:rPr>
          <w:rFonts w:hint="eastAsia"/>
        </w:rPr>
        <w:t>記</w:t>
      </w:r>
    </w:p>
    <w:p w:rsidR="00000000" w:rsidRDefault="00000000">
      <w:pPr>
        <w:rPr>
          <w:sz w:val="24"/>
        </w:rPr>
      </w:pPr>
    </w:p>
    <w:p w:rsidR="00000000" w:rsidRDefault="00000000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　少量危険物・指定可燃物</w:t>
      </w:r>
      <w:r>
        <w:rPr>
          <w:sz w:val="24"/>
        </w:rPr>
        <w:t xml:space="preserve"> </w:t>
      </w:r>
      <w:r>
        <w:rPr>
          <w:rFonts w:hint="eastAsia"/>
          <w:sz w:val="24"/>
        </w:rPr>
        <w:t>貯蔵取扱い届出書（　　　　　年　　月　　日第　　　号</w:t>
      </w:r>
    </w:p>
    <w:p w:rsidR="00000000" w:rsidRDefault="00000000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>受付）等の関係書類を紛失致しました。</w:t>
      </w:r>
    </w:p>
    <w:p w:rsidR="00000000" w:rsidRDefault="00000000">
      <w:pPr>
        <w:rPr>
          <w:sz w:val="24"/>
        </w:rPr>
      </w:pPr>
      <w:r>
        <w:rPr>
          <w:rFonts w:hint="eastAsia"/>
          <w:sz w:val="24"/>
        </w:rPr>
        <w:t xml:space="preserve">　なお、書類等につきましては、今後も調査し発見次第返納致します。</w:t>
      </w:r>
    </w:p>
    <w:sectPr w:rsidR="00000000">
      <w:pgSz w:w="11906" w:h="16838"/>
      <w:pgMar w:top="1134" w:right="1134" w:bottom="567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000000">
      <w:r>
        <w:separator/>
      </w:r>
    </w:p>
  </w:endnote>
  <w:endnote w:type="continuationSeparator" w:id="0">
    <w:p w:rsidR="00000000" w:rsidRDefault="00000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000000">
      <w:r>
        <w:separator/>
      </w:r>
    </w:p>
  </w:footnote>
  <w:footnote w:type="continuationSeparator" w:id="0">
    <w:p w:rsidR="00000000" w:rsidRDefault="000000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1028"/>
  <w:revisionView w:inkAnnotations="0"/>
  <w:doNotTrackMoves/>
  <w:defaultTabStop w:val="840"/>
  <w:drawingGridHorizontalSpacing w:val="105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semiHidden/>
    <w:rPr>
      <w:lang w:val="en-US" w:eastAsia="ja-JP"/>
    </w:rPr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Heading">
    <w:name w:val="Note Heading"/>
    <w:basedOn w:val="Normal"/>
    <w:next w:val="Normal"/>
    <w:link w:val="NoteHeadingChar"/>
    <w:pPr>
      <w:jc w:val="center"/>
    </w:pPr>
    <w:rPr>
      <w:sz w:val="24"/>
    </w:rPr>
  </w:style>
  <w:style w:type="character" w:customStyle="1" w:styleId="NoteHeadingChar">
    <w:name w:val="Note Heading Char"/>
    <w:basedOn w:val="DefaultParagraphFont"/>
    <w:link w:val="NoteHeading"/>
    <w:rPr>
      <w:sz w:val="24"/>
    </w:rPr>
  </w:style>
  <w:style w:type="paragraph" w:styleId="Closing">
    <w:name w:val="Closing"/>
    <w:basedOn w:val="Normal"/>
    <w:link w:val="ClosingChar"/>
    <w:pPr>
      <w:jc w:val="right"/>
    </w:pPr>
    <w:rPr>
      <w:sz w:val="24"/>
    </w:rPr>
  </w:style>
  <w:style w:type="character" w:customStyle="1" w:styleId="ClosingChar">
    <w:name w:val="Closing Char"/>
    <w:basedOn w:val="DefaultParagraphFont"/>
    <w:link w:val="Closing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0</Pages>
  <Words>0</Words>
  <Characters>0</Characters>
  <Application>Microsoft Office Outlook</Application>
  <DocSecurity>4</DocSecurity>
  <Lines>0</Lines>
  <Paragraphs>0</Paragraphs>
  <ScaleCrop>false</ScaleCrop>
  <Company>直方市役所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nogata</dc:creator>
  <cp:keywords/>
  <dc:description/>
  <cp:lastModifiedBy>直方市</cp:lastModifiedBy>
  <cp:revision>6</cp:revision>
  <dcterms:created xsi:type="dcterms:W3CDTF">2019-05-09T04:16:00Z</dcterms:created>
  <dcterms:modified xsi:type="dcterms:W3CDTF">2022-05-10T05:47:00Z</dcterms:modified>
  <cp:category/>
</cp:coreProperties>
</file>