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D8" w:rsidRPr="00BF7373" w:rsidRDefault="004628F2" w:rsidP="00B21162">
      <w:pPr>
        <w:jc w:val="left"/>
      </w:pPr>
      <w:r w:rsidRPr="00BF7373">
        <w:rPr>
          <w:rFonts w:hint="eastAsia"/>
        </w:rPr>
        <w:t>様式</w:t>
      </w:r>
      <w:r w:rsidR="007A559F" w:rsidRPr="00BF7373">
        <w:rPr>
          <w:rFonts w:hint="eastAsia"/>
        </w:rPr>
        <w:t>1-3</w:t>
      </w:r>
    </w:p>
    <w:p w:rsidR="000D69D8" w:rsidRPr="00BF7373" w:rsidRDefault="000D69D8" w:rsidP="000D69D8">
      <w:pPr>
        <w:jc w:val="center"/>
      </w:pPr>
      <w:r w:rsidRPr="00BF7373">
        <w:rPr>
          <w:rFonts w:hint="eastAsia"/>
        </w:rPr>
        <w:t>「</w:t>
      </w:r>
      <w:r w:rsidR="007A559F" w:rsidRPr="00BF7373">
        <w:rPr>
          <w:rFonts w:hint="eastAsia"/>
        </w:rPr>
        <w:t>直方市文化施設指定管理</w:t>
      </w:r>
      <w:r w:rsidR="009F5EAE" w:rsidRPr="00BF7373">
        <w:rPr>
          <w:rFonts w:hint="eastAsia"/>
        </w:rPr>
        <w:t>者募集</w:t>
      </w:r>
      <w:r w:rsidRPr="00BF7373">
        <w:rPr>
          <w:rFonts w:hint="eastAsia"/>
        </w:rPr>
        <w:t>」に係る共同事業体協定書</w:t>
      </w:r>
      <w:r w:rsidR="00ED3DFD" w:rsidRPr="00BF7373">
        <w:rPr>
          <w:rFonts w:hint="eastAsia"/>
        </w:rPr>
        <w:t>（案）</w:t>
      </w:r>
    </w:p>
    <w:p w:rsidR="00B21162" w:rsidRPr="00BF7373" w:rsidRDefault="00B21162" w:rsidP="000D69D8">
      <w:pPr>
        <w:jc w:val="center"/>
      </w:pPr>
    </w:p>
    <w:p w:rsidR="000D69D8" w:rsidRPr="00BF7373" w:rsidRDefault="000D69D8" w:rsidP="000D69D8">
      <w:pPr>
        <w:rPr>
          <w:szCs w:val="21"/>
        </w:rPr>
      </w:pPr>
      <w:r w:rsidRPr="00BF7373">
        <w:rPr>
          <w:rFonts w:hint="eastAsia"/>
          <w:szCs w:val="21"/>
        </w:rPr>
        <w:t>（目　的）</w:t>
      </w:r>
    </w:p>
    <w:p w:rsidR="000D69D8" w:rsidRPr="00BF7373" w:rsidRDefault="000D69D8" w:rsidP="000D69D8">
      <w:pPr>
        <w:ind w:left="210" w:hangingChars="100" w:hanging="210"/>
        <w:rPr>
          <w:szCs w:val="21"/>
        </w:rPr>
      </w:pPr>
      <w:r w:rsidRPr="00BF7373">
        <w:rPr>
          <w:rFonts w:hint="eastAsia"/>
          <w:szCs w:val="21"/>
        </w:rPr>
        <w:t>第１条　当共同事業体は、「</w:t>
      </w:r>
      <w:r w:rsidR="007A559F" w:rsidRPr="00BF7373">
        <w:rPr>
          <w:rFonts w:hint="eastAsia"/>
          <w:szCs w:val="21"/>
        </w:rPr>
        <w:t>ユメニティのおがた、直方市立図書館</w:t>
      </w:r>
      <w:r w:rsidR="001B583B" w:rsidRPr="001B583B">
        <w:rPr>
          <w:rFonts w:hint="eastAsia"/>
          <w:szCs w:val="21"/>
        </w:rPr>
        <w:t>、直方市美術館（美術館収蔵庫を含む。）、直方市美術館別館</w:t>
      </w:r>
      <w:bookmarkStart w:id="0" w:name="_GoBack"/>
      <w:bookmarkEnd w:id="0"/>
      <w:r w:rsidR="007A559F" w:rsidRPr="00BF7373">
        <w:rPr>
          <w:rFonts w:hint="eastAsia"/>
          <w:szCs w:val="21"/>
        </w:rPr>
        <w:t>、直方歳時館、直方市石炭記念館</w:t>
      </w:r>
      <w:r w:rsidR="00B70B2A" w:rsidRPr="00BF7373">
        <w:rPr>
          <w:rFonts w:hint="eastAsia"/>
          <w:szCs w:val="21"/>
        </w:rPr>
        <w:t>（以下</w:t>
      </w:r>
      <w:r w:rsidR="007A559F" w:rsidRPr="00BF7373">
        <w:rPr>
          <w:rFonts w:hint="eastAsia"/>
          <w:szCs w:val="21"/>
        </w:rPr>
        <w:t>して「直方市文化施設」という。）</w:t>
      </w:r>
      <w:r w:rsidRPr="00BF7373">
        <w:rPr>
          <w:rFonts w:hint="eastAsia"/>
          <w:szCs w:val="21"/>
        </w:rPr>
        <w:t>」の管理、運営を共同連帯して営むことを目的とする。</w:t>
      </w:r>
    </w:p>
    <w:p w:rsidR="00B21162" w:rsidRPr="00BF7373" w:rsidRDefault="00B21162" w:rsidP="000D69D8">
      <w:pPr>
        <w:ind w:left="210" w:hangingChars="100" w:hanging="210"/>
        <w:rPr>
          <w:szCs w:val="21"/>
        </w:rPr>
      </w:pPr>
    </w:p>
    <w:p w:rsidR="000D69D8" w:rsidRPr="00BF7373" w:rsidRDefault="000D69D8" w:rsidP="000D69D8">
      <w:pPr>
        <w:rPr>
          <w:szCs w:val="21"/>
        </w:rPr>
      </w:pPr>
      <w:r w:rsidRPr="00BF7373">
        <w:rPr>
          <w:rFonts w:hint="eastAsia"/>
          <w:szCs w:val="21"/>
        </w:rPr>
        <w:t>（名　称）</w:t>
      </w:r>
    </w:p>
    <w:p w:rsidR="000D69D8" w:rsidRPr="00BF7373" w:rsidRDefault="000D69D8" w:rsidP="000D69D8">
      <w:pPr>
        <w:ind w:left="210" w:hangingChars="100" w:hanging="210"/>
        <w:rPr>
          <w:szCs w:val="21"/>
        </w:rPr>
      </w:pPr>
      <w:r w:rsidRPr="00BF7373">
        <w:rPr>
          <w:rFonts w:hint="eastAsia"/>
          <w:szCs w:val="21"/>
        </w:rPr>
        <w:t>第２条　当共同事業体は、</w:t>
      </w:r>
      <w:r w:rsidRPr="00BF7373">
        <w:rPr>
          <w:rFonts w:hint="eastAsia"/>
          <w:szCs w:val="21"/>
          <w:u w:val="dotted"/>
        </w:rPr>
        <w:t xml:space="preserve">　　　　　　　　　　　　　　　　　　　</w:t>
      </w:r>
      <w:r w:rsidRPr="00BF7373">
        <w:rPr>
          <w:rFonts w:hint="eastAsia"/>
          <w:szCs w:val="21"/>
        </w:rPr>
        <w:t>共同事業体（以下「当事業体」という。）と称する。</w:t>
      </w:r>
    </w:p>
    <w:p w:rsidR="00B21162" w:rsidRPr="00BF7373" w:rsidRDefault="00B21162" w:rsidP="000D69D8">
      <w:pPr>
        <w:ind w:left="210" w:hangingChars="100" w:hanging="210"/>
        <w:rPr>
          <w:szCs w:val="21"/>
        </w:rPr>
      </w:pPr>
    </w:p>
    <w:p w:rsidR="000D69D8" w:rsidRPr="00BF7373" w:rsidRDefault="000D69D8" w:rsidP="000D69D8">
      <w:pPr>
        <w:rPr>
          <w:szCs w:val="21"/>
        </w:rPr>
      </w:pPr>
      <w:r w:rsidRPr="00BF7373">
        <w:rPr>
          <w:rFonts w:hint="eastAsia"/>
          <w:szCs w:val="21"/>
        </w:rPr>
        <w:t>（事務所の所在地）</w:t>
      </w:r>
    </w:p>
    <w:p w:rsidR="000D69D8" w:rsidRPr="00BF7373" w:rsidRDefault="000D69D8" w:rsidP="000D69D8">
      <w:pPr>
        <w:ind w:left="210" w:hangingChars="100" w:hanging="210"/>
        <w:rPr>
          <w:szCs w:val="21"/>
        </w:rPr>
      </w:pPr>
      <w:r w:rsidRPr="00BF7373">
        <w:rPr>
          <w:rFonts w:hint="eastAsia"/>
          <w:szCs w:val="21"/>
        </w:rPr>
        <w:t>第３条　当事業体は、事務所を</w:t>
      </w:r>
      <w:r w:rsidRPr="00BF7373">
        <w:rPr>
          <w:rFonts w:hint="eastAsia"/>
          <w:szCs w:val="21"/>
          <w:u w:val="dotted"/>
        </w:rPr>
        <w:t xml:space="preserve">　　　　　　　　　　　　　　　　　　　　　　　　</w:t>
      </w:r>
      <w:r w:rsidRPr="00BF7373">
        <w:rPr>
          <w:rFonts w:hint="eastAsia"/>
          <w:szCs w:val="21"/>
        </w:rPr>
        <w:t>に置く。</w:t>
      </w:r>
    </w:p>
    <w:p w:rsidR="00B21162" w:rsidRPr="00BF7373" w:rsidRDefault="00B21162" w:rsidP="000D69D8">
      <w:pPr>
        <w:ind w:left="210" w:hangingChars="100" w:hanging="210"/>
        <w:rPr>
          <w:szCs w:val="21"/>
        </w:rPr>
      </w:pPr>
    </w:p>
    <w:p w:rsidR="000D69D8" w:rsidRPr="00BF7373" w:rsidRDefault="000D69D8" w:rsidP="000D69D8">
      <w:pPr>
        <w:rPr>
          <w:szCs w:val="21"/>
        </w:rPr>
      </w:pPr>
      <w:r w:rsidRPr="00BF7373">
        <w:rPr>
          <w:rFonts w:hint="eastAsia"/>
          <w:szCs w:val="21"/>
        </w:rPr>
        <w:t>（成立の時期及び解散の時期）</w:t>
      </w:r>
    </w:p>
    <w:p w:rsidR="000D69D8" w:rsidRPr="00BF7373" w:rsidRDefault="000D69D8" w:rsidP="000D69D8">
      <w:pPr>
        <w:ind w:left="210" w:hangingChars="100" w:hanging="210"/>
        <w:rPr>
          <w:szCs w:val="21"/>
        </w:rPr>
      </w:pPr>
      <w:r w:rsidRPr="00BF7373">
        <w:rPr>
          <w:rFonts w:hint="eastAsia"/>
          <w:szCs w:val="21"/>
        </w:rPr>
        <w:t>第４条　当事業体は、</w:t>
      </w:r>
      <w:r w:rsidR="00B11A7F" w:rsidRPr="00BF7373">
        <w:rPr>
          <w:rFonts w:hint="eastAsia"/>
          <w:szCs w:val="21"/>
        </w:rPr>
        <w:t>令和</w:t>
      </w:r>
      <w:r w:rsidRPr="00BF7373">
        <w:rPr>
          <w:rFonts w:hint="eastAsia"/>
          <w:szCs w:val="21"/>
        </w:rPr>
        <w:t xml:space="preserve">　　年　　月　　日に成立し、</w:t>
      </w:r>
      <w:r w:rsidR="007A559F" w:rsidRPr="00BF7373">
        <w:rPr>
          <w:rFonts w:hint="eastAsia"/>
          <w:szCs w:val="21"/>
        </w:rPr>
        <w:t>直方市文化施設</w:t>
      </w:r>
      <w:r w:rsidRPr="00BF7373">
        <w:rPr>
          <w:rFonts w:hint="eastAsia"/>
          <w:szCs w:val="21"/>
        </w:rPr>
        <w:t>を管理、運営する指定期間の満了後３箇月を経過するまでの間は、解散することができない。</w:t>
      </w:r>
    </w:p>
    <w:p w:rsidR="000D69D8" w:rsidRPr="00BF7373" w:rsidRDefault="000D69D8" w:rsidP="000D69D8">
      <w:pPr>
        <w:ind w:left="210" w:hangingChars="100" w:hanging="210"/>
        <w:rPr>
          <w:szCs w:val="21"/>
        </w:rPr>
      </w:pPr>
      <w:r w:rsidRPr="00BF7373">
        <w:rPr>
          <w:rFonts w:hint="eastAsia"/>
          <w:szCs w:val="21"/>
        </w:rPr>
        <w:t xml:space="preserve">２　</w:t>
      </w:r>
      <w:r w:rsidR="007A559F" w:rsidRPr="00BF7373">
        <w:rPr>
          <w:rFonts w:hint="eastAsia"/>
          <w:szCs w:val="21"/>
        </w:rPr>
        <w:t>直方市文化施設</w:t>
      </w:r>
      <w:r w:rsidRPr="00BF7373">
        <w:rPr>
          <w:rFonts w:hint="eastAsia"/>
          <w:szCs w:val="21"/>
        </w:rPr>
        <w:t>の指定管理者</w:t>
      </w:r>
      <w:r w:rsidR="00ED3DFD" w:rsidRPr="00BF7373">
        <w:rPr>
          <w:rFonts w:hint="eastAsia"/>
          <w:szCs w:val="21"/>
        </w:rPr>
        <w:t>に選定され</w:t>
      </w:r>
      <w:r w:rsidRPr="00BF7373">
        <w:rPr>
          <w:rFonts w:hint="eastAsia"/>
          <w:szCs w:val="21"/>
        </w:rPr>
        <w:t>なかったときは、当事業体は、前項の規定にかかわらず、</w:t>
      </w:r>
      <w:r w:rsidR="007A559F" w:rsidRPr="00BF7373">
        <w:rPr>
          <w:rFonts w:hint="eastAsia"/>
          <w:szCs w:val="21"/>
        </w:rPr>
        <w:t>直方市文化施設</w:t>
      </w:r>
      <w:r w:rsidR="00ED3DFD" w:rsidRPr="00BF7373">
        <w:rPr>
          <w:rFonts w:hint="eastAsia"/>
          <w:szCs w:val="21"/>
        </w:rPr>
        <w:t>の指定管理者が直方市議会において議決された日に</w:t>
      </w:r>
      <w:r w:rsidRPr="00BF7373">
        <w:rPr>
          <w:rFonts w:hint="eastAsia"/>
          <w:szCs w:val="21"/>
        </w:rPr>
        <w:t>解散するものとする。</w:t>
      </w:r>
    </w:p>
    <w:p w:rsidR="00B21162" w:rsidRPr="00BF7373" w:rsidRDefault="00B21162" w:rsidP="000D69D8">
      <w:pPr>
        <w:ind w:left="210" w:hangingChars="100" w:hanging="210"/>
        <w:rPr>
          <w:szCs w:val="21"/>
        </w:rPr>
      </w:pPr>
    </w:p>
    <w:p w:rsidR="000D69D8" w:rsidRPr="00BF7373" w:rsidRDefault="000D69D8" w:rsidP="000D69D8">
      <w:pPr>
        <w:rPr>
          <w:szCs w:val="21"/>
        </w:rPr>
      </w:pPr>
      <w:r w:rsidRPr="00BF7373">
        <w:rPr>
          <w:rFonts w:hint="eastAsia"/>
          <w:szCs w:val="21"/>
        </w:rPr>
        <w:t>（構成員の所在地及び名称）</w:t>
      </w:r>
    </w:p>
    <w:p w:rsidR="000D69D8" w:rsidRPr="00BF7373" w:rsidRDefault="000D69D8" w:rsidP="000D69D8">
      <w:pPr>
        <w:ind w:left="210" w:hangingChars="100" w:hanging="210"/>
        <w:rPr>
          <w:szCs w:val="21"/>
        </w:rPr>
      </w:pPr>
      <w:r w:rsidRPr="00BF7373">
        <w:rPr>
          <w:rFonts w:hint="eastAsia"/>
          <w:szCs w:val="21"/>
        </w:rPr>
        <w:t>第５条　当事業体の構成員は、次のとおりとする。</w:t>
      </w:r>
    </w:p>
    <w:p w:rsidR="000D69D8" w:rsidRPr="00BF7373" w:rsidRDefault="000D69D8" w:rsidP="000D69D8">
      <w:pPr>
        <w:rPr>
          <w:szCs w:val="21"/>
          <w:u w:val="dotted"/>
        </w:rPr>
      </w:pPr>
      <w:r w:rsidRPr="00BF7373">
        <w:rPr>
          <w:rFonts w:hint="eastAsia"/>
          <w:szCs w:val="21"/>
        </w:rPr>
        <w:t xml:space="preserve">　　　　　所　在　地</w:t>
      </w:r>
      <w:r w:rsidRPr="00BF7373">
        <w:rPr>
          <w:rFonts w:hint="eastAsia"/>
          <w:szCs w:val="21"/>
          <w:u w:val="dotted"/>
        </w:rPr>
        <w:t xml:space="preserve">　　　　　　　　　　　　　　　　　　　　　　　　　　　　　　</w:t>
      </w:r>
    </w:p>
    <w:p w:rsidR="000D69D8" w:rsidRPr="00BF7373" w:rsidRDefault="000D69D8" w:rsidP="000D69D8">
      <w:pPr>
        <w:rPr>
          <w:szCs w:val="21"/>
          <w:u w:val="single"/>
        </w:rPr>
      </w:pPr>
      <w:r w:rsidRPr="00BF7373">
        <w:rPr>
          <w:rFonts w:hint="eastAsia"/>
          <w:szCs w:val="21"/>
        </w:rPr>
        <w:t xml:space="preserve">　　　　　会　社　名</w:t>
      </w:r>
      <w:r w:rsidRPr="00BF7373">
        <w:rPr>
          <w:rFonts w:hint="eastAsia"/>
          <w:szCs w:val="21"/>
          <w:u w:val="single"/>
        </w:rPr>
        <w:t xml:space="preserve">　　　　　　　　　　　　　　　　　　　　　　　　　　　　　　</w:t>
      </w:r>
    </w:p>
    <w:p w:rsidR="000D69D8" w:rsidRPr="00BF7373" w:rsidRDefault="000D69D8" w:rsidP="000D69D8">
      <w:pPr>
        <w:ind w:firstLineChars="500" w:firstLine="1050"/>
        <w:rPr>
          <w:szCs w:val="21"/>
          <w:u w:val="dotted"/>
        </w:rPr>
      </w:pPr>
      <w:r w:rsidRPr="00BF7373">
        <w:rPr>
          <w:rFonts w:hint="eastAsia"/>
          <w:szCs w:val="21"/>
        </w:rPr>
        <w:t>所　在　地</w:t>
      </w:r>
      <w:r w:rsidRPr="00BF7373">
        <w:rPr>
          <w:rFonts w:hint="eastAsia"/>
          <w:szCs w:val="21"/>
          <w:u w:val="dotted"/>
        </w:rPr>
        <w:t xml:space="preserve">　　　　　　　　　　　　　　　　　　　　　　　　　　　　　　</w:t>
      </w:r>
    </w:p>
    <w:p w:rsidR="000D69D8" w:rsidRPr="00BF7373" w:rsidRDefault="000D69D8" w:rsidP="000D69D8">
      <w:pPr>
        <w:rPr>
          <w:szCs w:val="21"/>
          <w:u w:val="single"/>
        </w:rPr>
      </w:pPr>
      <w:r w:rsidRPr="00BF7373">
        <w:rPr>
          <w:rFonts w:hint="eastAsia"/>
          <w:szCs w:val="21"/>
        </w:rPr>
        <w:t xml:space="preserve">　　　　　会　社　名</w:t>
      </w:r>
      <w:r w:rsidRPr="00BF7373">
        <w:rPr>
          <w:rFonts w:hint="eastAsia"/>
          <w:szCs w:val="21"/>
          <w:u w:val="single"/>
        </w:rPr>
        <w:t xml:space="preserve">　　　　　　　　　　　　　　　　　　　　　　　　　　　　　　</w:t>
      </w:r>
    </w:p>
    <w:p w:rsidR="000D69D8" w:rsidRPr="00BF7373" w:rsidRDefault="000D69D8" w:rsidP="000D69D8">
      <w:pPr>
        <w:ind w:firstLineChars="500" w:firstLine="1050"/>
        <w:rPr>
          <w:szCs w:val="21"/>
          <w:u w:val="dotted"/>
        </w:rPr>
      </w:pPr>
      <w:r w:rsidRPr="00BF7373">
        <w:rPr>
          <w:rFonts w:hint="eastAsia"/>
          <w:szCs w:val="21"/>
        </w:rPr>
        <w:t>所　在　地</w:t>
      </w:r>
      <w:r w:rsidRPr="00BF7373">
        <w:rPr>
          <w:rFonts w:hint="eastAsia"/>
          <w:szCs w:val="21"/>
          <w:u w:val="dotted"/>
        </w:rPr>
        <w:t xml:space="preserve">　　　　　　　　　　　　　　　　　　　　　　　　　　　　　　</w:t>
      </w:r>
    </w:p>
    <w:p w:rsidR="000D69D8" w:rsidRPr="00BF7373" w:rsidRDefault="000D69D8" w:rsidP="000D69D8">
      <w:pPr>
        <w:rPr>
          <w:szCs w:val="21"/>
          <w:u w:val="single"/>
        </w:rPr>
      </w:pPr>
      <w:r w:rsidRPr="00BF7373">
        <w:rPr>
          <w:rFonts w:hint="eastAsia"/>
          <w:szCs w:val="21"/>
        </w:rPr>
        <w:t xml:space="preserve">　　　　　会　社　名</w:t>
      </w:r>
      <w:r w:rsidRPr="00BF7373">
        <w:rPr>
          <w:rFonts w:hint="eastAsia"/>
          <w:szCs w:val="21"/>
          <w:u w:val="single"/>
        </w:rPr>
        <w:t xml:space="preserve">　　　　　　　　　　　　　　　　　　　　　　　　　　　　　　</w:t>
      </w:r>
    </w:p>
    <w:p w:rsidR="00B21162" w:rsidRPr="00BF7373" w:rsidRDefault="00B21162" w:rsidP="000D69D8">
      <w:pPr>
        <w:rPr>
          <w:szCs w:val="21"/>
          <w:u w:val="single"/>
        </w:rPr>
      </w:pPr>
    </w:p>
    <w:p w:rsidR="000D69D8" w:rsidRPr="00BF7373" w:rsidRDefault="000D69D8" w:rsidP="000D69D8">
      <w:pPr>
        <w:rPr>
          <w:szCs w:val="21"/>
        </w:rPr>
      </w:pPr>
      <w:r w:rsidRPr="00BF7373">
        <w:rPr>
          <w:rFonts w:hint="eastAsia"/>
          <w:szCs w:val="21"/>
        </w:rPr>
        <w:t>（代表者の名称）</w:t>
      </w:r>
    </w:p>
    <w:p w:rsidR="000D69D8" w:rsidRPr="00BF7373" w:rsidRDefault="000D69D8" w:rsidP="000D69D8">
      <w:pPr>
        <w:rPr>
          <w:szCs w:val="21"/>
        </w:rPr>
      </w:pPr>
      <w:r w:rsidRPr="00BF7373">
        <w:rPr>
          <w:rFonts w:hint="eastAsia"/>
          <w:szCs w:val="21"/>
        </w:rPr>
        <w:t>第６条　当事業体は、</w:t>
      </w:r>
      <w:r w:rsidRPr="00BF7373">
        <w:rPr>
          <w:rFonts w:hint="eastAsia"/>
          <w:szCs w:val="21"/>
          <w:u w:val="dotted"/>
        </w:rPr>
        <w:t xml:space="preserve">　　　　　　　　　　　　　　　　　　　　　　　</w:t>
      </w:r>
      <w:r w:rsidRPr="00BF7373">
        <w:rPr>
          <w:rFonts w:hint="eastAsia"/>
          <w:szCs w:val="21"/>
        </w:rPr>
        <w:t>を代表者とする。</w:t>
      </w:r>
    </w:p>
    <w:p w:rsidR="00B21162" w:rsidRPr="00BF7373" w:rsidRDefault="00B21162" w:rsidP="000D69D8">
      <w:pPr>
        <w:rPr>
          <w:szCs w:val="21"/>
        </w:rPr>
      </w:pPr>
    </w:p>
    <w:p w:rsidR="000D69D8" w:rsidRPr="00BF7373" w:rsidRDefault="000D69D8" w:rsidP="000D69D8">
      <w:pPr>
        <w:rPr>
          <w:szCs w:val="21"/>
        </w:rPr>
      </w:pPr>
      <w:r w:rsidRPr="00BF7373">
        <w:rPr>
          <w:rFonts w:hint="eastAsia"/>
          <w:szCs w:val="21"/>
        </w:rPr>
        <w:t>（代表者の権限）</w:t>
      </w:r>
    </w:p>
    <w:p w:rsidR="000D69D8" w:rsidRPr="00BF7373" w:rsidRDefault="000D69D8" w:rsidP="000D69D8">
      <w:pPr>
        <w:ind w:left="210" w:hangingChars="100" w:hanging="210"/>
        <w:rPr>
          <w:szCs w:val="21"/>
        </w:rPr>
      </w:pPr>
      <w:r w:rsidRPr="00BF7373">
        <w:rPr>
          <w:rFonts w:hint="eastAsia"/>
          <w:szCs w:val="21"/>
        </w:rPr>
        <w:t>第７条　当事業体の代表者は、</w:t>
      </w:r>
      <w:r w:rsidR="007A559F" w:rsidRPr="00BF7373">
        <w:rPr>
          <w:rFonts w:hint="eastAsia"/>
          <w:szCs w:val="21"/>
        </w:rPr>
        <w:t>直方市文化施設</w:t>
      </w:r>
      <w:r w:rsidRPr="00BF7373">
        <w:rPr>
          <w:rFonts w:hint="eastAsia"/>
          <w:szCs w:val="21"/>
        </w:rPr>
        <w:t>の管理、運営に関し、当事業体を代表して、</w:t>
      </w:r>
      <w:r w:rsidR="005B673D" w:rsidRPr="00BF7373">
        <w:rPr>
          <w:rFonts w:hint="eastAsia"/>
          <w:szCs w:val="21"/>
        </w:rPr>
        <w:t>直方市及び直方市教育委員会</w:t>
      </w:r>
      <w:r w:rsidRPr="00BF7373">
        <w:rPr>
          <w:rFonts w:hint="eastAsia"/>
          <w:szCs w:val="21"/>
        </w:rPr>
        <w:t>と折衝する権限並びに自己の名義をもって管理運営費の請求、受領及び当事業体に属する財産を管理する権限を有するものとする。</w:t>
      </w:r>
    </w:p>
    <w:p w:rsidR="00B21162" w:rsidRPr="00BF7373" w:rsidRDefault="00B21162" w:rsidP="000D69D8">
      <w:pPr>
        <w:ind w:left="210" w:hangingChars="100" w:hanging="210"/>
        <w:rPr>
          <w:szCs w:val="21"/>
        </w:rPr>
      </w:pPr>
    </w:p>
    <w:p w:rsidR="000D69D8" w:rsidRPr="00BF7373" w:rsidRDefault="000D69D8" w:rsidP="000D69D8">
      <w:pPr>
        <w:ind w:left="210" w:hangingChars="100" w:hanging="210"/>
        <w:rPr>
          <w:szCs w:val="21"/>
        </w:rPr>
      </w:pPr>
      <w:r w:rsidRPr="00BF7373">
        <w:rPr>
          <w:rFonts w:hint="eastAsia"/>
          <w:szCs w:val="21"/>
        </w:rPr>
        <w:lastRenderedPageBreak/>
        <w:t>（構成員の出資の割合）</w:t>
      </w:r>
    </w:p>
    <w:p w:rsidR="000D69D8" w:rsidRPr="00BF7373" w:rsidRDefault="000D69D8" w:rsidP="000D69D8">
      <w:pPr>
        <w:ind w:left="210" w:hangingChars="100" w:hanging="210"/>
        <w:rPr>
          <w:szCs w:val="21"/>
        </w:rPr>
      </w:pPr>
      <w:r w:rsidRPr="00BF7373">
        <w:rPr>
          <w:rFonts w:hint="eastAsia"/>
          <w:szCs w:val="21"/>
        </w:rPr>
        <w:t>第８条　各構成員の出資の割合は、次のとおりとする。ただし、</w:t>
      </w:r>
      <w:r w:rsidR="007A559F" w:rsidRPr="00BF7373">
        <w:rPr>
          <w:rFonts w:hint="eastAsia"/>
          <w:szCs w:val="21"/>
        </w:rPr>
        <w:t>直方市文化施設</w:t>
      </w:r>
      <w:r w:rsidRPr="00BF7373">
        <w:rPr>
          <w:rFonts w:hint="eastAsia"/>
          <w:szCs w:val="21"/>
        </w:rPr>
        <w:t>の管理運営業務内容について変更があっても、構成員の出資の割合は変わらないものとする。</w:t>
      </w:r>
    </w:p>
    <w:p w:rsidR="000D69D8" w:rsidRPr="00BF7373" w:rsidRDefault="000D69D8" w:rsidP="000D69D8">
      <w:pPr>
        <w:ind w:left="210" w:hangingChars="100" w:hanging="210"/>
        <w:rPr>
          <w:szCs w:val="21"/>
          <w:u w:val="dotted"/>
        </w:rPr>
      </w:pPr>
      <w:r w:rsidRPr="00BF7373">
        <w:rPr>
          <w:rFonts w:hint="eastAsia"/>
          <w:szCs w:val="21"/>
        </w:rPr>
        <w:t xml:space="preserve">　　　　会社名</w:t>
      </w:r>
      <w:r w:rsidRPr="00BF7373">
        <w:rPr>
          <w:rFonts w:hint="eastAsia"/>
          <w:szCs w:val="21"/>
          <w:u w:val="dotted"/>
        </w:rPr>
        <w:t xml:space="preserve">　　　　　　　　　　　　　　　　　　　　　　　</w:t>
      </w:r>
      <w:r w:rsidRPr="00BF7373">
        <w:rPr>
          <w:rFonts w:hint="eastAsia"/>
          <w:szCs w:val="21"/>
        </w:rPr>
        <w:t xml:space="preserve">　　　　</w:t>
      </w:r>
      <w:r w:rsidRPr="00BF7373">
        <w:rPr>
          <w:rFonts w:hint="eastAsia"/>
          <w:szCs w:val="21"/>
          <w:u w:val="dotted"/>
        </w:rPr>
        <w:t xml:space="preserve">　　　　　％</w:t>
      </w:r>
    </w:p>
    <w:p w:rsidR="000D69D8" w:rsidRPr="00BF7373" w:rsidRDefault="000D69D8" w:rsidP="000D69D8">
      <w:pPr>
        <w:ind w:leftChars="100" w:left="210" w:firstLineChars="300" w:firstLine="630"/>
        <w:rPr>
          <w:szCs w:val="21"/>
          <w:u w:val="dotted"/>
        </w:rPr>
      </w:pPr>
      <w:r w:rsidRPr="00BF7373">
        <w:rPr>
          <w:rFonts w:hint="eastAsia"/>
          <w:szCs w:val="21"/>
        </w:rPr>
        <w:t>会社名</w:t>
      </w:r>
      <w:r w:rsidRPr="00BF7373">
        <w:rPr>
          <w:rFonts w:hint="eastAsia"/>
          <w:szCs w:val="21"/>
          <w:u w:val="dotted"/>
        </w:rPr>
        <w:t xml:space="preserve">　　　　　　　　　　　　　　　　　　　　　　　</w:t>
      </w:r>
      <w:r w:rsidRPr="00BF7373">
        <w:rPr>
          <w:rFonts w:hint="eastAsia"/>
          <w:szCs w:val="21"/>
        </w:rPr>
        <w:t xml:space="preserve">　　　　</w:t>
      </w:r>
      <w:r w:rsidRPr="00BF7373">
        <w:rPr>
          <w:rFonts w:hint="eastAsia"/>
          <w:szCs w:val="21"/>
          <w:u w:val="dotted"/>
        </w:rPr>
        <w:t xml:space="preserve">　　　　　％</w:t>
      </w:r>
    </w:p>
    <w:p w:rsidR="000D69D8" w:rsidRPr="00BF7373" w:rsidRDefault="000D69D8" w:rsidP="000D69D8">
      <w:pPr>
        <w:ind w:leftChars="100" w:left="210" w:firstLineChars="300" w:firstLine="630"/>
        <w:rPr>
          <w:szCs w:val="21"/>
          <w:u w:val="dotted"/>
        </w:rPr>
      </w:pPr>
      <w:r w:rsidRPr="00BF7373">
        <w:rPr>
          <w:rFonts w:hint="eastAsia"/>
          <w:szCs w:val="21"/>
        </w:rPr>
        <w:t>会社名</w:t>
      </w:r>
      <w:r w:rsidRPr="00BF7373">
        <w:rPr>
          <w:rFonts w:hint="eastAsia"/>
          <w:szCs w:val="21"/>
          <w:u w:val="dotted"/>
        </w:rPr>
        <w:t xml:space="preserve">　　　　　　　　　　　　　　　　　　　　　　　</w:t>
      </w:r>
      <w:r w:rsidRPr="00BF7373">
        <w:rPr>
          <w:rFonts w:hint="eastAsia"/>
          <w:szCs w:val="21"/>
        </w:rPr>
        <w:t xml:space="preserve">　　　　</w:t>
      </w:r>
      <w:r w:rsidRPr="00BF7373">
        <w:rPr>
          <w:rFonts w:hint="eastAsia"/>
          <w:szCs w:val="21"/>
          <w:u w:val="dotted"/>
        </w:rPr>
        <w:t xml:space="preserve">　　　　　％</w:t>
      </w:r>
    </w:p>
    <w:p w:rsidR="000D69D8" w:rsidRPr="00BF7373" w:rsidRDefault="000D69D8" w:rsidP="00B21162">
      <w:pPr>
        <w:ind w:left="210" w:hangingChars="100" w:hanging="210"/>
        <w:rPr>
          <w:szCs w:val="21"/>
        </w:rPr>
      </w:pPr>
      <w:r w:rsidRPr="00BF7373">
        <w:rPr>
          <w:rFonts w:hint="eastAsia"/>
          <w:szCs w:val="21"/>
        </w:rPr>
        <w:t>２　金銭以外のものによる出資については、時価を斟酌のうえ構成員が協議して評価するものとする。</w:t>
      </w:r>
    </w:p>
    <w:p w:rsidR="00B21162" w:rsidRPr="00BF7373" w:rsidRDefault="00B21162" w:rsidP="00B21162">
      <w:pPr>
        <w:ind w:left="210" w:hangingChars="100" w:hanging="210"/>
        <w:rPr>
          <w:szCs w:val="21"/>
        </w:rPr>
      </w:pPr>
    </w:p>
    <w:p w:rsidR="000D69D8" w:rsidRPr="00BF7373" w:rsidRDefault="000D69D8" w:rsidP="000D69D8">
      <w:pPr>
        <w:rPr>
          <w:szCs w:val="21"/>
        </w:rPr>
      </w:pPr>
      <w:r w:rsidRPr="00BF7373">
        <w:rPr>
          <w:rFonts w:hint="eastAsia"/>
          <w:szCs w:val="21"/>
        </w:rPr>
        <w:t>（運営委員会）</w:t>
      </w:r>
    </w:p>
    <w:p w:rsidR="000D69D8" w:rsidRPr="00BF7373" w:rsidRDefault="000D69D8" w:rsidP="000D69D8">
      <w:pPr>
        <w:ind w:left="210" w:hangingChars="100" w:hanging="210"/>
        <w:rPr>
          <w:szCs w:val="21"/>
        </w:rPr>
      </w:pPr>
      <w:r w:rsidRPr="00BF7373">
        <w:rPr>
          <w:rFonts w:hint="eastAsia"/>
          <w:szCs w:val="21"/>
        </w:rPr>
        <w:t>第９条　当事業体は、構成員全員をもって運営委員会を設け、</w:t>
      </w:r>
      <w:r w:rsidR="007A559F" w:rsidRPr="00BF7373">
        <w:rPr>
          <w:rFonts w:hint="eastAsia"/>
          <w:szCs w:val="21"/>
        </w:rPr>
        <w:t>直方市文化施設</w:t>
      </w:r>
      <w:r w:rsidRPr="00BF7373">
        <w:rPr>
          <w:rFonts w:hint="eastAsia"/>
          <w:szCs w:val="21"/>
        </w:rPr>
        <w:t>の管理、運営にあたるものとする。</w:t>
      </w:r>
    </w:p>
    <w:p w:rsidR="00B21162" w:rsidRPr="00BF7373" w:rsidRDefault="00B21162" w:rsidP="000D69D8">
      <w:pPr>
        <w:ind w:left="210" w:hangingChars="100" w:hanging="210"/>
        <w:rPr>
          <w:szCs w:val="21"/>
        </w:rPr>
      </w:pPr>
    </w:p>
    <w:p w:rsidR="000D69D8" w:rsidRPr="00BF7373" w:rsidRDefault="000D69D8" w:rsidP="000D69D8">
      <w:pPr>
        <w:rPr>
          <w:szCs w:val="21"/>
        </w:rPr>
      </w:pPr>
      <w:r w:rsidRPr="00BF7373">
        <w:rPr>
          <w:rFonts w:hint="eastAsia"/>
          <w:szCs w:val="21"/>
        </w:rPr>
        <w:t>（構成員の責任）</w:t>
      </w:r>
    </w:p>
    <w:p w:rsidR="000D69D8" w:rsidRPr="00BF7373" w:rsidRDefault="000D69D8" w:rsidP="000D69D8">
      <w:pPr>
        <w:rPr>
          <w:szCs w:val="21"/>
        </w:rPr>
      </w:pPr>
      <w:r w:rsidRPr="00BF7373">
        <w:rPr>
          <w:rFonts w:hint="eastAsia"/>
          <w:szCs w:val="21"/>
        </w:rPr>
        <w:t>第</w:t>
      </w:r>
      <w:r w:rsidRPr="00BF7373">
        <w:rPr>
          <w:rFonts w:hint="eastAsia"/>
          <w:szCs w:val="21"/>
        </w:rPr>
        <w:t>10</w:t>
      </w:r>
      <w:r w:rsidRPr="00BF7373">
        <w:rPr>
          <w:rFonts w:hint="eastAsia"/>
          <w:szCs w:val="21"/>
        </w:rPr>
        <w:t>条　各構成員は、</w:t>
      </w:r>
      <w:r w:rsidR="007A559F" w:rsidRPr="00BF7373">
        <w:rPr>
          <w:rFonts w:hint="eastAsia"/>
          <w:szCs w:val="21"/>
        </w:rPr>
        <w:t>直方市文化施設</w:t>
      </w:r>
      <w:r w:rsidRPr="00BF7373">
        <w:rPr>
          <w:rFonts w:hint="eastAsia"/>
          <w:szCs w:val="21"/>
        </w:rPr>
        <w:t>の管理、運営に関し、連帯して責任を負うものとする。</w:t>
      </w:r>
    </w:p>
    <w:p w:rsidR="00B21162" w:rsidRPr="00BF7373" w:rsidRDefault="00B21162" w:rsidP="000D69D8">
      <w:pPr>
        <w:rPr>
          <w:szCs w:val="21"/>
        </w:rPr>
      </w:pPr>
    </w:p>
    <w:p w:rsidR="000D69D8" w:rsidRPr="00BF7373" w:rsidRDefault="000D69D8" w:rsidP="000D69D8">
      <w:pPr>
        <w:rPr>
          <w:szCs w:val="21"/>
        </w:rPr>
      </w:pPr>
      <w:r w:rsidRPr="00BF7373">
        <w:rPr>
          <w:rFonts w:hint="eastAsia"/>
          <w:szCs w:val="21"/>
        </w:rPr>
        <w:t>（取引金融機関）</w:t>
      </w:r>
    </w:p>
    <w:p w:rsidR="000D69D8" w:rsidRPr="00BF7373" w:rsidRDefault="000D69D8" w:rsidP="000D69D8">
      <w:pPr>
        <w:ind w:left="210" w:hangingChars="100" w:hanging="210"/>
        <w:rPr>
          <w:szCs w:val="21"/>
        </w:rPr>
      </w:pPr>
      <w:r w:rsidRPr="00BF7373">
        <w:rPr>
          <w:rFonts w:hint="eastAsia"/>
          <w:szCs w:val="21"/>
        </w:rPr>
        <w:t>第</w:t>
      </w:r>
      <w:r w:rsidRPr="00BF7373">
        <w:rPr>
          <w:rFonts w:hint="eastAsia"/>
          <w:szCs w:val="21"/>
        </w:rPr>
        <w:t>11</w:t>
      </w:r>
      <w:r w:rsidRPr="00BF7373">
        <w:rPr>
          <w:rFonts w:hint="eastAsia"/>
          <w:szCs w:val="21"/>
        </w:rPr>
        <w:t>条　当事業体の取引金融機関は、</w:t>
      </w:r>
      <w:r w:rsidRPr="00BF7373">
        <w:rPr>
          <w:rFonts w:hint="eastAsia"/>
          <w:szCs w:val="21"/>
          <w:u w:val="dotted"/>
        </w:rPr>
        <w:t xml:space="preserve">　　　　　　　　　　　　　　　　　　</w:t>
      </w:r>
      <w:r w:rsidRPr="00BF7373">
        <w:rPr>
          <w:rFonts w:hint="eastAsia"/>
          <w:szCs w:val="21"/>
        </w:rPr>
        <w:t>とし、代表者の名義により設けられた別口預金口座によって取引するものとする。</w:t>
      </w:r>
    </w:p>
    <w:p w:rsidR="00B21162" w:rsidRPr="00BF7373" w:rsidRDefault="00B21162" w:rsidP="000D69D8">
      <w:pPr>
        <w:ind w:left="210" w:hangingChars="100" w:hanging="210"/>
        <w:rPr>
          <w:szCs w:val="21"/>
        </w:rPr>
      </w:pPr>
    </w:p>
    <w:p w:rsidR="00ED3DFD" w:rsidRPr="00BF7373" w:rsidRDefault="00ED3DFD" w:rsidP="00ED3DFD">
      <w:pPr>
        <w:rPr>
          <w:szCs w:val="21"/>
        </w:rPr>
      </w:pPr>
      <w:r w:rsidRPr="00BF7373">
        <w:rPr>
          <w:rFonts w:hint="eastAsia"/>
          <w:szCs w:val="21"/>
        </w:rPr>
        <w:t>（決算）</w:t>
      </w:r>
    </w:p>
    <w:p w:rsidR="00ED3DFD" w:rsidRPr="00BF7373" w:rsidRDefault="00ED3DFD" w:rsidP="00ED3DFD">
      <w:pPr>
        <w:ind w:left="210" w:hangingChars="100" w:hanging="210"/>
        <w:rPr>
          <w:szCs w:val="21"/>
        </w:rPr>
      </w:pPr>
      <w:r w:rsidRPr="00BF7373">
        <w:rPr>
          <w:rFonts w:hint="eastAsia"/>
          <w:szCs w:val="21"/>
        </w:rPr>
        <w:t>第</w:t>
      </w:r>
      <w:r w:rsidRPr="00BF7373">
        <w:rPr>
          <w:rFonts w:hint="eastAsia"/>
          <w:szCs w:val="21"/>
        </w:rPr>
        <w:t>12</w:t>
      </w:r>
      <w:r w:rsidRPr="00BF7373">
        <w:rPr>
          <w:rFonts w:hint="eastAsia"/>
          <w:szCs w:val="21"/>
        </w:rPr>
        <w:t>条　当事業体は、年度ごとに決算するものとする。</w:t>
      </w:r>
    </w:p>
    <w:p w:rsidR="00B21162" w:rsidRPr="00BF7373" w:rsidRDefault="00B21162" w:rsidP="00ED3DFD">
      <w:pPr>
        <w:ind w:left="210" w:hangingChars="100" w:hanging="210"/>
        <w:rPr>
          <w:szCs w:val="21"/>
        </w:rPr>
      </w:pPr>
    </w:p>
    <w:p w:rsidR="00ED3DFD" w:rsidRPr="00BF7373" w:rsidRDefault="00ED3DFD" w:rsidP="00ED3DFD">
      <w:pPr>
        <w:rPr>
          <w:szCs w:val="21"/>
        </w:rPr>
      </w:pPr>
      <w:r w:rsidRPr="00BF7373">
        <w:rPr>
          <w:rFonts w:hint="eastAsia"/>
          <w:szCs w:val="21"/>
        </w:rPr>
        <w:t>（利益金の配当）</w:t>
      </w:r>
    </w:p>
    <w:p w:rsidR="00ED3DFD" w:rsidRPr="00BF7373" w:rsidRDefault="00ED3DFD" w:rsidP="00ED3DFD">
      <w:pPr>
        <w:ind w:left="210" w:hangingChars="100" w:hanging="210"/>
        <w:rPr>
          <w:szCs w:val="21"/>
        </w:rPr>
      </w:pPr>
      <w:r w:rsidRPr="00BF7373">
        <w:rPr>
          <w:rFonts w:hint="eastAsia"/>
          <w:szCs w:val="21"/>
        </w:rPr>
        <w:t>第</w:t>
      </w:r>
      <w:r w:rsidRPr="00BF7373">
        <w:rPr>
          <w:rFonts w:hint="eastAsia"/>
          <w:szCs w:val="21"/>
        </w:rPr>
        <w:t>13</w:t>
      </w:r>
      <w:r w:rsidRPr="00BF7373">
        <w:rPr>
          <w:rFonts w:hint="eastAsia"/>
          <w:szCs w:val="21"/>
        </w:rPr>
        <w:t>条　決算の結果、利益が生じた場合には、第８条に規定する出資の割合により構成員に利益を配当するものとする。</w:t>
      </w:r>
    </w:p>
    <w:p w:rsidR="00B21162" w:rsidRPr="00BF7373" w:rsidRDefault="00B21162" w:rsidP="00ED3DFD">
      <w:pPr>
        <w:ind w:left="210" w:hangingChars="100" w:hanging="210"/>
        <w:rPr>
          <w:szCs w:val="21"/>
        </w:rPr>
      </w:pPr>
    </w:p>
    <w:p w:rsidR="00ED3DFD" w:rsidRPr="00BF7373" w:rsidRDefault="00ED3DFD" w:rsidP="00ED3DFD">
      <w:pPr>
        <w:rPr>
          <w:szCs w:val="21"/>
        </w:rPr>
      </w:pPr>
      <w:r w:rsidRPr="00BF7373">
        <w:rPr>
          <w:rFonts w:hint="eastAsia"/>
          <w:szCs w:val="21"/>
        </w:rPr>
        <w:t>（欠損金）</w:t>
      </w:r>
    </w:p>
    <w:p w:rsidR="00ED3DFD" w:rsidRPr="00BF7373" w:rsidRDefault="00ED3DFD" w:rsidP="00ED3DFD">
      <w:pPr>
        <w:ind w:left="210" w:hangingChars="100" w:hanging="210"/>
        <w:rPr>
          <w:szCs w:val="21"/>
        </w:rPr>
      </w:pPr>
      <w:r w:rsidRPr="00BF7373">
        <w:rPr>
          <w:rFonts w:hint="eastAsia"/>
          <w:szCs w:val="21"/>
        </w:rPr>
        <w:t>第</w:t>
      </w:r>
      <w:r w:rsidRPr="00BF7373">
        <w:rPr>
          <w:rFonts w:hint="eastAsia"/>
          <w:szCs w:val="21"/>
        </w:rPr>
        <w:t>14</w:t>
      </w:r>
      <w:r w:rsidRPr="00BF7373">
        <w:rPr>
          <w:rFonts w:hint="eastAsia"/>
          <w:szCs w:val="21"/>
        </w:rPr>
        <w:t>条　決算の結果、欠損金が生じた場合には、第８条に規定する出資の割合により構成員が欠損金を負担する。</w:t>
      </w:r>
    </w:p>
    <w:p w:rsidR="00B21162" w:rsidRPr="00BF7373" w:rsidRDefault="00B21162" w:rsidP="00ED3DFD">
      <w:pPr>
        <w:ind w:left="210" w:hangingChars="100" w:hanging="210"/>
        <w:rPr>
          <w:szCs w:val="21"/>
        </w:rPr>
      </w:pPr>
    </w:p>
    <w:p w:rsidR="000D69D8" w:rsidRPr="00BF7373" w:rsidRDefault="000D69D8" w:rsidP="000D69D8">
      <w:pPr>
        <w:ind w:firstLineChars="100" w:firstLine="210"/>
        <w:rPr>
          <w:szCs w:val="21"/>
        </w:rPr>
      </w:pPr>
      <w:r w:rsidRPr="00BF7373">
        <w:rPr>
          <w:rFonts w:hint="eastAsia"/>
          <w:szCs w:val="21"/>
        </w:rPr>
        <w:t>（権利義務の譲渡の制限）</w:t>
      </w:r>
    </w:p>
    <w:p w:rsidR="000D69D8" w:rsidRPr="00BF7373" w:rsidRDefault="000D69D8" w:rsidP="000D69D8">
      <w:pPr>
        <w:rPr>
          <w:szCs w:val="21"/>
        </w:rPr>
      </w:pPr>
      <w:r w:rsidRPr="00BF7373">
        <w:rPr>
          <w:rFonts w:hint="eastAsia"/>
          <w:szCs w:val="21"/>
        </w:rPr>
        <w:t>第</w:t>
      </w:r>
      <w:r w:rsidRPr="00BF7373">
        <w:rPr>
          <w:rFonts w:hint="eastAsia"/>
          <w:szCs w:val="21"/>
        </w:rPr>
        <w:t>1</w:t>
      </w:r>
      <w:r w:rsidR="00ED3DFD" w:rsidRPr="00BF7373">
        <w:rPr>
          <w:rFonts w:hint="eastAsia"/>
          <w:szCs w:val="21"/>
        </w:rPr>
        <w:t>5</w:t>
      </w:r>
      <w:r w:rsidRPr="00BF7373">
        <w:rPr>
          <w:rFonts w:hint="eastAsia"/>
          <w:szCs w:val="21"/>
        </w:rPr>
        <w:t>条　本協定に基づく権利義務は他人に譲渡することはできない。</w:t>
      </w:r>
    </w:p>
    <w:p w:rsidR="00B21162" w:rsidRPr="00BF7373" w:rsidRDefault="00B21162" w:rsidP="000D69D8">
      <w:pPr>
        <w:rPr>
          <w:szCs w:val="21"/>
        </w:rPr>
      </w:pPr>
    </w:p>
    <w:p w:rsidR="000D69D8" w:rsidRPr="00BF7373" w:rsidRDefault="000D69D8" w:rsidP="000D69D8">
      <w:pPr>
        <w:rPr>
          <w:szCs w:val="21"/>
        </w:rPr>
      </w:pPr>
      <w:r w:rsidRPr="00BF7373">
        <w:rPr>
          <w:rFonts w:hint="eastAsia"/>
          <w:szCs w:val="21"/>
        </w:rPr>
        <w:t>（共同事業体結成後における構成員の脱退に対する措置）</w:t>
      </w:r>
    </w:p>
    <w:p w:rsidR="000D69D8" w:rsidRPr="00BF7373" w:rsidRDefault="000D69D8" w:rsidP="000D69D8">
      <w:pPr>
        <w:ind w:left="210" w:hangingChars="100" w:hanging="210"/>
        <w:rPr>
          <w:szCs w:val="21"/>
        </w:rPr>
      </w:pPr>
      <w:r w:rsidRPr="00BF7373">
        <w:rPr>
          <w:rFonts w:hint="eastAsia"/>
          <w:szCs w:val="21"/>
        </w:rPr>
        <w:t>第</w:t>
      </w:r>
      <w:r w:rsidRPr="00BF7373">
        <w:rPr>
          <w:rFonts w:hint="eastAsia"/>
          <w:szCs w:val="21"/>
        </w:rPr>
        <w:t>1</w:t>
      </w:r>
      <w:r w:rsidR="00ED3DFD" w:rsidRPr="00BF7373">
        <w:rPr>
          <w:rFonts w:hint="eastAsia"/>
          <w:szCs w:val="21"/>
        </w:rPr>
        <w:t>6</w:t>
      </w:r>
      <w:r w:rsidRPr="00BF7373">
        <w:rPr>
          <w:rFonts w:hint="eastAsia"/>
          <w:szCs w:val="21"/>
        </w:rPr>
        <w:t>条　構成員は、</w:t>
      </w:r>
      <w:r w:rsidR="005B673D" w:rsidRPr="00BF7373">
        <w:rPr>
          <w:rFonts w:hint="eastAsia"/>
          <w:szCs w:val="21"/>
        </w:rPr>
        <w:t>直方市、直方市教育委員会</w:t>
      </w:r>
      <w:r w:rsidRPr="00BF7373">
        <w:rPr>
          <w:rFonts w:hint="eastAsia"/>
          <w:szCs w:val="21"/>
        </w:rPr>
        <w:t>及び構成員</w:t>
      </w:r>
      <w:r w:rsidR="001E60CE" w:rsidRPr="00BF7373">
        <w:rPr>
          <w:rFonts w:hint="eastAsia"/>
          <w:szCs w:val="21"/>
        </w:rPr>
        <w:t>全員</w:t>
      </w:r>
      <w:r w:rsidRPr="00BF7373">
        <w:rPr>
          <w:rFonts w:hint="eastAsia"/>
          <w:szCs w:val="21"/>
        </w:rPr>
        <w:t>の承認がなければ、当事業体</w:t>
      </w:r>
      <w:r w:rsidR="00DD7A96" w:rsidRPr="00BF7373">
        <w:rPr>
          <w:rFonts w:hint="eastAsia"/>
          <w:szCs w:val="21"/>
        </w:rPr>
        <w:t>の指定管理</w:t>
      </w:r>
      <w:r w:rsidRPr="00BF7373">
        <w:rPr>
          <w:rFonts w:hint="eastAsia"/>
          <w:szCs w:val="21"/>
        </w:rPr>
        <w:t>期間が満了するまで脱退することができない。</w:t>
      </w:r>
    </w:p>
    <w:p w:rsidR="000D69D8" w:rsidRPr="00BF7373" w:rsidRDefault="000D69D8" w:rsidP="000D69D8">
      <w:pPr>
        <w:ind w:left="210" w:hangingChars="100" w:hanging="210"/>
        <w:rPr>
          <w:szCs w:val="21"/>
        </w:rPr>
      </w:pPr>
      <w:r w:rsidRPr="00BF7373">
        <w:rPr>
          <w:rFonts w:hint="eastAsia"/>
          <w:szCs w:val="21"/>
        </w:rPr>
        <w:t>２　構成員のうち</w:t>
      </w:r>
      <w:r w:rsidR="00DD7A96" w:rsidRPr="00BF7373">
        <w:rPr>
          <w:rFonts w:hint="eastAsia"/>
          <w:szCs w:val="21"/>
        </w:rPr>
        <w:t>指定管理期間中において</w:t>
      </w:r>
      <w:r w:rsidRPr="00BF7373">
        <w:rPr>
          <w:rFonts w:hint="eastAsia"/>
          <w:szCs w:val="21"/>
        </w:rPr>
        <w:t>前項の規定により脱退した者がある場合において</w:t>
      </w:r>
      <w:r w:rsidR="00DD7A96" w:rsidRPr="00BF7373">
        <w:rPr>
          <w:rFonts w:hint="eastAsia"/>
          <w:szCs w:val="21"/>
        </w:rPr>
        <w:t>は</w:t>
      </w:r>
      <w:r w:rsidRPr="00BF7373">
        <w:rPr>
          <w:rFonts w:hint="eastAsia"/>
          <w:szCs w:val="21"/>
        </w:rPr>
        <w:t>、</w:t>
      </w:r>
      <w:r w:rsidR="005B673D" w:rsidRPr="00BF7373">
        <w:rPr>
          <w:rFonts w:hint="eastAsia"/>
          <w:szCs w:val="21"/>
        </w:rPr>
        <w:t>直方市及び直方市教育委員会</w:t>
      </w:r>
      <w:r w:rsidRPr="00BF7373">
        <w:rPr>
          <w:rFonts w:hint="eastAsia"/>
          <w:szCs w:val="21"/>
        </w:rPr>
        <w:t>の承認があるときは</w:t>
      </w:r>
      <w:r w:rsidR="00DD7A96" w:rsidRPr="00BF7373">
        <w:rPr>
          <w:rFonts w:hint="eastAsia"/>
          <w:szCs w:val="21"/>
        </w:rPr>
        <w:t>、</w:t>
      </w:r>
      <w:r w:rsidRPr="00BF7373">
        <w:rPr>
          <w:rFonts w:hint="eastAsia"/>
          <w:szCs w:val="21"/>
        </w:rPr>
        <w:t>残存構成員が</w:t>
      </w:r>
      <w:r w:rsidR="00DD7A96" w:rsidRPr="00BF7373">
        <w:rPr>
          <w:rFonts w:hint="eastAsia"/>
          <w:szCs w:val="21"/>
        </w:rPr>
        <w:t>共同連帯して</w:t>
      </w:r>
      <w:r w:rsidR="007A559F" w:rsidRPr="00BF7373">
        <w:rPr>
          <w:rFonts w:hint="eastAsia"/>
          <w:szCs w:val="21"/>
        </w:rPr>
        <w:t>直方市文化施設</w:t>
      </w:r>
      <w:r w:rsidR="00DD7A96" w:rsidRPr="00BF7373">
        <w:rPr>
          <w:rFonts w:hint="eastAsia"/>
          <w:szCs w:val="21"/>
        </w:rPr>
        <w:t>の管理運営業</w:t>
      </w:r>
      <w:r w:rsidR="00DD7A96" w:rsidRPr="00BF7373">
        <w:rPr>
          <w:rFonts w:hint="eastAsia"/>
          <w:szCs w:val="21"/>
        </w:rPr>
        <w:lastRenderedPageBreak/>
        <w:t>務を遂行</w:t>
      </w:r>
      <w:r w:rsidRPr="00BF7373">
        <w:rPr>
          <w:rFonts w:hint="eastAsia"/>
          <w:szCs w:val="21"/>
        </w:rPr>
        <w:t>するものとする。</w:t>
      </w:r>
    </w:p>
    <w:p w:rsidR="001E60CE" w:rsidRPr="00BF7373" w:rsidRDefault="00DD7A96" w:rsidP="000D69D8">
      <w:pPr>
        <w:ind w:left="210" w:hangingChars="100" w:hanging="210"/>
        <w:rPr>
          <w:szCs w:val="21"/>
        </w:rPr>
      </w:pPr>
      <w:r w:rsidRPr="00BF7373">
        <w:rPr>
          <w:rFonts w:hint="eastAsia"/>
          <w:szCs w:val="21"/>
        </w:rPr>
        <w:t>３</w:t>
      </w:r>
      <w:r w:rsidR="001E60CE" w:rsidRPr="00BF7373">
        <w:rPr>
          <w:rFonts w:hint="eastAsia"/>
          <w:szCs w:val="21"/>
        </w:rPr>
        <w:t xml:space="preserve">　</w:t>
      </w:r>
      <w:r w:rsidRPr="00BF7373">
        <w:rPr>
          <w:rFonts w:hint="eastAsia"/>
          <w:szCs w:val="21"/>
        </w:rPr>
        <w:t>第１項の規定により</w:t>
      </w:r>
      <w:r w:rsidR="001E60CE" w:rsidRPr="00BF7373">
        <w:rPr>
          <w:rFonts w:hint="eastAsia"/>
          <w:szCs w:val="21"/>
        </w:rPr>
        <w:t>構成員のうち脱退した者があるときは、残存構成員の出資の割合は、脱退した構成員が脱退前に有していたところの出資の割合を残存構成員が有している出資の割合により分割し、これを第８条に規定する割合に加えた割合とする。</w:t>
      </w:r>
    </w:p>
    <w:p w:rsidR="001E60CE" w:rsidRPr="00BF7373" w:rsidRDefault="00DD7A96" w:rsidP="000D69D8">
      <w:pPr>
        <w:ind w:left="210" w:hangingChars="100" w:hanging="210"/>
        <w:rPr>
          <w:szCs w:val="21"/>
        </w:rPr>
      </w:pPr>
      <w:r w:rsidRPr="00BF7373">
        <w:rPr>
          <w:rFonts w:hint="eastAsia"/>
          <w:szCs w:val="21"/>
        </w:rPr>
        <w:t>４</w:t>
      </w:r>
      <w:r w:rsidR="001E60CE" w:rsidRPr="00BF7373">
        <w:rPr>
          <w:rFonts w:hint="eastAsia"/>
          <w:szCs w:val="21"/>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0D69D8" w:rsidRPr="00BF7373" w:rsidRDefault="00DD7A96" w:rsidP="000D69D8">
      <w:pPr>
        <w:ind w:left="210" w:hangingChars="100" w:hanging="210"/>
        <w:rPr>
          <w:szCs w:val="21"/>
        </w:rPr>
      </w:pPr>
      <w:r w:rsidRPr="00BF7373">
        <w:rPr>
          <w:rFonts w:hint="eastAsia"/>
          <w:szCs w:val="21"/>
        </w:rPr>
        <w:t>５</w:t>
      </w:r>
      <w:r w:rsidR="000D69D8" w:rsidRPr="00BF7373">
        <w:rPr>
          <w:rFonts w:hint="eastAsia"/>
          <w:szCs w:val="21"/>
        </w:rPr>
        <w:t xml:space="preserve">　決算の結果、利益を生じた場合において、脱退構成員には利益金の配当は行わない。</w:t>
      </w:r>
    </w:p>
    <w:p w:rsidR="00B21162" w:rsidRPr="00BF7373" w:rsidRDefault="00B21162" w:rsidP="000D69D8">
      <w:pPr>
        <w:ind w:left="210" w:hangingChars="100" w:hanging="210"/>
        <w:rPr>
          <w:szCs w:val="21"/>
        </w:rPr>
      </w:pPr>
    </w:p>
    <w:p w:rsidR="00ED3DFD" w:rsidRPr="00BF7373" w:rsidRDefault="00ED3DFD" w:rsidP="00ED3DFD">
      <w:pPr>
        <w:rPr>
          <w:szCs w:val="21"/>
        </w:rPr>
      </w:pPr>
      <w:r w:rsidRPr="00BF7373">
        <w:rPr>
          <w:rFonts w:hint="eastAsia"/>
          <w:szCs w:val="21"/>
        </w:rPr>
        <w:t>（構成員の除名）</w:t>
      </w:r>
    </w:p>
    <w:p w:rsidR="00ED3DFD" w:rsidRPr="00BF7373" w:rsidRDefault="00ED3DFD" w:rsidP="00ED3DFD">
      <w:pPr>
        <w:ind w:left="210" w:hangingChars="100" w:hanging="210"/>
        <w:rPr>
          <w:szCs w:val="21"/>
        </w:rPr>
      </w:pPr>
      <w:r w:rsidRPr="00BF7373">
        <w:rPr>
          <w:rFonts w:hint="eastAsia"/>
          <w:szCs w:val="21"/>
        </w:rPr>
        <w:t>第</w:t>
      </w:r>
      <w:r w:rsidRPr="00BF7373">
        <w:rPr>
          <w:rFonts w:hint="eastAsia"/>
          <w:szCs w:val="21"/>
        </w:rPr>
        <w:t>17</w:t>
      </w:r>
      <w:r w:rsidRPr="00BF7373">
        <w:rPr>
          <w:rFonts w:hint="eastAsia"/>
          <w:szCs w:val="21"/>
        </w:rPr>
        <w:t>条　当事業体は、構成員のいずれかが</w:t>
      </w:r>
      <w:r w:rsidR="007A559F" w:rsidRPr="00BF7373">
        <w:rPr>
          <w:rFonts w:hint="eastAsia"/>
          <w:szCs w:val="21"/>
        </w:rPr>
        <w:t>直方市文化施設</w:t>
      </w:r>
      <w:r w:rsidR="00DD7A96" w:rsidRPr="00BF7373">
        <w:rPr>
          <w:rFonts w:hint="eastAsia"/>
          <w:szCs w:val="21"/>
        </w:rPr>
        <w:t>の管理運営業務の</w:t>
      </w:r>
      <w:r w:rsidRPr="00BF7373">
        <w:rPr>
          <w:rFonts w:hint="eastAsia"/>
          <w:szCs w:val="21"/>
        </w:rPr>
        <w:t>途中において重要な義務の不履行、その他の除名し得る正当な事由が生じた場合においては、他の構成員全員及び</w:t>
      </w:r>
      <w:r w:rsidR="005B673D" w:rsidRPr="00BF7373">
        <w:rPr>
          <w:rFonts w:hint="eastAsia"/>
          <w:szCs w:val="21"/>
        </w:rPr>
        <w:t>直方市及び直方市教育委員会</w:t>
      </w:r>
      <w:r w:rsidRPr="00BF7373">
        <w:rPr>
          <w:rFonts w:hint="eastAsia"/>
          <w:szCs w:val="21"/>
        </w:rPr>
        <w:t>の承認により当該構成員を除名することができるものとする。</w:t>
      </w:r>
    </w:p>
    <w:p w:rsidR="00ED3DFD" w:rsidRPr="00BF7373" w:rsidRDefault="00ED3DFD" w:rsidP="00ED3DFD">
      <w:pPr>
        <w:ind w:left="210" w:hangingChars="100" w:hanging="210"/>
        <w:rPr>
          <w:szCs w:val="21"/>
        </w:rPr>
      </w:pPr>
      <w:r w:rsidRPr="00BF7373">
        <w:rPr>
          <w:rFonts w:hint="eastAsia"/>
          <w:szCs w:val="21"/>
        </w:rPr>
        <w:t>２　前項の場合において、除名した構成員に対してその旨を通知しなければならない。</w:t>
      </w:r>
    </w:p>
    <w:p w:rsidR="00ED3DFD" w:rsidRPr="00BF7373" w:rsidRDefault="00ED3DFD" w:rsidP="00ED3DFD">
      <w:pPr>
        <w:ind w:left="210" w:hangingChars="100" w:hanging="210"/>
        <w:rPr>
          <w:szCs w:val="21"/>
        </w:rPr>
      </w:pPr>
      <w:r w:rsidRPr="00BF7373">
        <w:rPr>
          <w:rFonts w:hint="eastAsia"/>
          <w:szCs w:val="21"/>
        </w:rPr>
        <w:t>３　第１項の規定により構成員が除名された場合においては、前条第</w:t>
      </w:r>
      <w:r w:rsidR="001E60CE" w:rsidRPr="00BF7373">
        <w:rPr>
          <w:rFonts w:hint="eastAsia"/>
          <w:szCs w:val="21"/>
        </w:rPr>
        <w:t>２</w:t>
      </w:r>
      <w:r w:rsidRPr="00BF7373">
        <w:rPr>
          <w:rFonts w:hint="eastAsia"/>
          <w:szCs w:val="21"/>
        </w:rPr>
        <w:t>項から第</w:t>
      </w:r>
      <w:r w:rsidR="00DD7A96" w:rsidRPr="00BF7373">
        <w:rPr>
          <w:rFonts w:hint="eastAsia"/>
          <w:szCs w:val="21"/>
        </w:rPr>
        <w:t>５</w:t>
      </w:r>
      <w:r w:rsidRPr="00BF7373">
        <w:rPr>
          <w:rFonts w:hint="eastAsia"/>
          <w:szCs w:val="21"/>
        </w:rPr>
        <w:t>項までを準用するものとする。</w:t>
      </w:r>
    </w:p>
    <w:p w:rsidR="00B21162" w:rsidRPr="00BF7373" w:rsidRDefault="00B21162" w:rsidP="00ED3DFD">
      <w:pPr>
        <w:ind w:left="210" w:hangingChars="100" w:hanging="210"/>
        <w:rPr>
          <w:szCs w:val="21"/>
        </w:rPr>
      </w:pPr>
    </w:p>
    <w:p w:rsidR="000D69D8" w:rsidRPr="00BF7373" w:rsidRDefault="000D69D8" w:rsidP="000D69D8">
      <w:pPr>
        <w:ind w:left="210" w:hangingChars="100" w:hanging="210"/>
        <w:rPr>
          <w:szCs w:val="21"/>
        </w:rPr>
      </w:pPr>
      <w:r w:rsidRPr="00BF7373">
        <w:rPr>
          <w:rFonts w:hint="eastAsia"/>
          <w:szCs w:val="21"/>
        </w:rPr>
        <w:t>（共同事業体結成後における構成員の破産又は解散に対する処置等）</w:t>
      </w:r>
    </w:p>
    <w:p w:rsidR="000D69D8" w:rsidRPr="00BF7373" w:rsidRDefault="000D69D8" w:rsidP="000D69D8">
      <w:pPr>
        <w:ind w:left="210" w:hangingChars="100" w:hanging="210"/>
        <w:rPr>
          <w:szCs w:val="21"/>
        </w:rPr>
      </w:pPr>
      <w:r w:rsidRPr="00BF7373">
        <w:rPr>
          <w:rFonts w:hint="eastAsia"/>
          <w:szCs w:val="21"/>
        </w:rPr>
        <w:t>第</w:t>
      </w:r>
      <w:r w:rsidRPr="00BF7373">
        <w:rPr>
          <w:rFonts w:hint="eastAsia"/>
          <w:szCs w:val="21"/>
        </w:rPr>
        <w:t>1</w:t>
      </w:r>
      <w:r w:rsidR="00ED3DFD" w:rsidRPr="00BF7373">
        <w:rPr>
          <w:rFonts w:hint="eastAsia"/>
          <w:szCs w:val="21"/>
        </w:rPr>
        <w:t>8</w:t>
      </w:r>
      <w:r w:rsidRPr="00BF7373">
        <w:rPr>
          <w:rFonts w:hint="eastAsia"/>
          <w:szCs w:val="21"/>
        </w:rPr>
        <w:t>条　構成員のうちいずれかが共同事業体結成後において破産し、又は解散した場合には、</w:t>
      </w:r>
      <w:r w:rsidR="00ED3DFD" w:rsidRPr="00BF7373">
        <w:rPr>
          <w:rFonts w:hint="eastAsia"/>
          <w:szCs w:val="21"/>
        </w:rPr>
        <w:t>第</w:t>
      </w:r>
      <w:r w:rsidR="00ED3DFD" w:rsidRPr="00BF7373">
        <w:rPr>
          <w:rFonts w:hint="eastAsia"/>
          <w:szCs w:val="21"/>
        </w:rPr>
        <w:t>16</w:t>
      </w:r>
      <w:r w:rsidRPr="00BF7373">
        <w:rPr>
          <w:rFonts w:hint="eastAsia"/>
          <w:szCs w:val="21"/>
        </w:rPr>
        <w:t>条第２項から第</w:t>
      </w:r>
      <w:r w:rsidR="00DD7A96" w:rsidRPr="00BF7373">
        <w:rPr>
          <w:rFonts w:hint="eastAsia"/>
          <w:szCs w:val="21"/>
        </w:rPr>
        <w:t>５</w:t>
      </w:r>
      <w:r w:rsidRPr="00BF7373">
        <w:rPr>
          <w:rFonts w:hint="eastAsia"/>
          <w:szCs w:val="21"/>
        </w:rPr>
        <w:t>項までの規定を準用する。</w:t>
      </w:r>
    </w:p>
    <w:p w:rsidR="00B21162" w:rsidRPr="00BF7373" w:rsidRDefault="00B21162" w:rsidP="000D69D8">
      <w:pPr>
        <w:ind w:left="210" w:hangingChars="100" w:hanging="210"/>
        <w:rPr>
          <w:szCs w:val="21"/>
        </w:rPr>
      </w:pPr>
    </w:p>
    <w:p w:rsidR="001E60CE" w:rsidRPr="00BF7373" w:rsidRDefault="001E60CE" w:rsidP="001E60CE">
      <w:pPr>
        <w:ind w:left="210" w:hangingChars="100" w:hanging="210"/>
        <w:rPr>
          <w:szCs w:val="21"/>
        </w:rPr>
      </w:pPr>
      <w:r w:rsidRPr="00BF7373">
        <w:rPr>
          <w:rFonts w:hint="eastAsia"/>
          <w:szCs w:val="21"/>
        </w:rPr>
        <w:t>（代表者の変更）</w:t>
      </w:r>
    </w:p>
    <w:p w:rsidR="001E60CE" w:rsidRPr="00BF7373" w:rsidRDefault="001E60CE" w:rsidP="001E60CE">
      <w:pPr>
        <w:ind w:left="210" w:hangingChars="100" w:hanging="210"/>
        <w:rPr>
          <w:szCs w:val="21"/>
        </w:rPr>
      </w:pPr>
      <w:r w:rsidRPr="00BF7373">
        <w:rPr>
          <w:rFonts w:hint="eastAsia"/>
          <w:szCs w:val="21"/>
        </w:rPr>
        <w:t>第</w:t>
      </w:r>
      <w:r w:rsidRPr="00BF7373">
        <w:rPr>
          <w:rFonts w:hint="eastAsia"/>
          <w:szCs w:val="21"/>
        </w:rPr>
        <w:t>19</w:t>
      </w:r>
      <w:r w:rsidRPr="00BF7373">
        <w:rPr>
          <w:rFonts w:hint="eastAsia"/>
          <w:szCs w:val="21"/>
        </w:rPr>
        <w:t>条　代表者が脱退もしくは除名された場合においては、従前の代表者に代えて、</w:t>
      </w:r>
      <w:r w:rsidR="005B673D" w:rsidRPr="00BF7373">
        <w:rPr>
          <w:rFonts w:hint="eastAsia"/>
          <w:szCs w:val="21"/>
        </w:rPr>
        <w:t>直方市、直方市教育委員会</w:t>
      </w:r>
      <w:r w:rsidRPr="00BF7373">
        <w:rPr>
          <w:rFonts w:hint="eastAsia"/>
          <w:szCs w:val="21"/>
        </w:rPr>
        <w:t>及び他の構成員全員の承認により残存構成員のうちいずれかを代表者とすることができる。</w:t>
      </w:r>
    </w:p>
    <w:p w:rsidR="00B21162" w:rsidRPr="00BF7373" w:rsidRDefault="00B21162" w:rsidP="001E60CE">
      <w:pPr>
        <w:ind w:left="210" w:hangingChars="100" w:hanging="210"/>
        <w:rPr>
          <w:szCs w:val="21"/>
        </w:rPr>
      </w:pPr>
    </w:p>
    <w:p w:rsidR="000D69D8" w:rsidRPr="00BF7373" w:rsidRDefault="000D69D8" w:rsidP="000D69D8">
      <w:pPr>
        <w:ind w:left="210" w:hangingChars="100" w:hanging="210"/>
        <w:rPr>
          <w:szCs w:val="21"/>
        </w:rPr>
      </w:pPr>
      <w:r w:rsidRPr="00BF7373">
        <w:rPr>
          <w:rFonts w:hint="eastAsia"/>
          <w:szCs w:val="21"/>
        </w:rPr>
        <w:t>（構成員の加入）</w:t>
      </w:r>
    </w:p>
    <w:p w:rsidR="000D69D8" w:rsidRPr="00BF7373" w:rsidRDefault="000D69D8" w:rsidP="000D69D8">
      <w:pPr>
        <w:ind w:left="210" w:hangingChars="100" w:hanging="210"/>
        <w:rPr>
          <w:szCs w:val="21"/>
        </w:rPr>
      </w:pPr>
      <w:r w:rsidRPr="00BF7373">
        <w:rPr>
          <w:rFonts w:hint="eastAsia"/>
          <w:szCs w:val="21"/>
        </w:rPr>
        <w:t>第</w:t>
      </w:r>
      <w:r w:rsidR="001E60CE" w:rsidRPr="00BF7373">
        <w:rPr>
          <w:rFonts w:hint="eastAsia"/>
          <w:szCs w:val="21"/>
        </w:rPr>
        <w:t>20</w:t>
      </w:r>
      <w:r w:rsidRPr="00BF7373">
        <w:rPr>
          <w:rFonts w:hint="eastAsia"/>
          <w:szCs w:val="21"/>
        </w:rPr>
        <w:t xml:space="preserve">条　</w:t>
      </w:r>
      <w:r w:rsidR="00EE664F" w:rsidRPr="00BF7373">
        <w:rPr>
          <w:rFonts w:hint="eastAsia"/>
          <w:szCs w:val="21"/>
        </w:rPr>
        <w:t>第</w:t>
      </w:r>
      <w:r w:rsidR="00EE664F" w:rsidRPr="00BF7373">
        <w:rPr>
          <w:rFonts w:hint="eastAsia"/>
          <w:szCs w:val="21"/>
        </w:rPr>
        <w:t>16</w:t>
      </w:r>
      <w:r w:rsidR="00EE664F" w:rsidRPr="00BF7373">
        <w:rPr>
          <w:rFonts w:hint="eastAsia"/>
          <w:szCs w:val="21"/>
        </w:rPr>
        <w:t>条又は第</w:t>
      </w:r>
      <w:r w:rsidR="00EE664F" w:rsidRPr="00BF7373">
        <w:rPr>
          <w:rFonts w:hint="eastAsia"/>
          <w:szCs w:val="21"/>
        </w:rPr>
        <w:t>17</w:t>
      </w:r>
      <w:r w:rsidRPr="00BF7373">
        <w:rPr>
          <w:rFonts w:hint="eastAsia"/>
          <w:szCs w:val="21"/>
        </w:rPr>
        <w:t>条の規定による構成員の脱退、破産又は解散（以下「脱退等」という。）により構成員が欠けた場合において、</w:t>
      </w:r>
      <w:r w:rsidR="005B673D" w:rsidRPr="00BF7373">
        <w:rPr>
          <w:rFonts w:hint="eastAsia"/>
          <w:szCs w:val="21"/>
        </w:rPr>
        <w:t>直方市及び直方市教育委員会</w:t>
      </w:r>
      <w:r w:rsidRPr="00BF7373">
        <w:rPr>
          <w:rFonts w:hint="eastAsia"/>
          <w:szCs w:val="21"/>
        </w:rPr>
        <w:t>の承認があるときは、新たな構成員を加入させることができる。</w:t>
      </w:r>
    </w:p>
    <w:p w:rsidR="000D69D8" w:rsidRPr="00BF7373" w:rsidRDefault="000D69D8" w:rsidP="000D69D8">
      <w:pPr>
        <w:ind w:left="210" w:hangingChars="100" w:hanging="210"/>
        <w:rPr>
          <w:szCs w:val="21"/>
        </w:rPr>
      </w:pPr>
      <w:r w:rsidRPr="00BF7373">
        <w:rPr>
          <w:rFonts w:hint="eastAsia"/>
          <w:szCs w:val="21"/>
        </w:rPr>
        <w:t>２　前項の場合において新たに加入した構成員の出資比率は原則として脱退等構成員が脱退等の</w:t>
      </w:r>
      <w:r w:rsidR="001E60CE" w:rsidRPr="00BF7373">
        <w:rPr>
          <w:rFonts w:hint="eastAsia"/>
          <w:szCs w:val="21"/>
        </w:rPr>
        <w:t>前に有していた出資比率とするものとし、他の構成員の出資比率は第</w:t>
      </w:r>
      <w:r w:rsidR="001E60CE" w:rsidRPr="00BF7373">
        <w:rPr>
          <w:rFonts w:hint="eastAsia"/>
          <w:szCs w:val="21"/>
        </w:rPr>
        <w:t>16</w:t>
      </w:r>
      <w:r w:rsidRPr="00BF7373">
        <w:rPr>
          <w:rFonts w:hint="eastAsia"/>
          <w:szCs w:val="21"/>
        </w:rPr>
        <w:t>条第３項（前条第１項において準用する場合を含む。）の規定にかかわらず第８条の規定により従前有していた出資比率とする。</w:t>
      </w:r>
    </w:p>
    <w:p w:rsidR="00B21162" w:rsidRPr="00BF7373" w:rsidRDefault="00B21162" w:rsidP="000D69D8">
      <w:pPr>
        <w:ind w:left="210" w:hangingChars="100" w:hanging="210"/>
        <w:rPr>
          <w:szCs w:val="21"/>
        </w:rPr>
      </w:pPr>
    </w:p>
    <w:p w:rsidR="000D69D8" w:rsidRPr="00BF7373" w:rsidRDefault="000D69D8" w:rsidP="000D69D8">
      <w:pPr>
        <w:ind w:left="210" w:hangingChars="100" w:hanging="210"/>
        <w:rPr>
          <w:szCs w:val="21"/>
        </w:rPr>
      </w:pPr>
      <w:r w:rsidRPr="00BF7373">
        <w:rPr>
          <w:rFonts w:hint="eastAsia"/>
          <w:szCs w:val="21"/>
        </w:rPr>
        <w:t>（解散後の</w:t>
      </w:r>
      <w:r w:rsidR="001E60CE" w:rsidRPr="00BF7373">
        <w:rPr>
          <w:rFonts w:hint="eastAsia"/>
          <w:szCs w:val="21"/>
        </w:rPr>
        <w:t>瑕疵</w:t>
      </w:r>
      <w:r w:rsidRPr="00BF7373">
        <w:rPr>
          <w:rFonts w:hint="eastAsia"/>
          <w:szCs w:val="21"/>
        </w:rPr>
        <w:t>担保責任）</w:t>
      </w:r>
    </w:p>
    <w:p w:rsidR="000D69D8" w:rsidRPr="00BF7373" w:rsidRDefault="000D69D8" w:rsidP="000D69D8">
      <w:pPr>
        <w:ind w:left="210" w:hangingChars="100" w:hanging="210"/>
        <w:rPr>
          <w:szCs w:val="21"/>
        </w:rPr>
      </w:pPr>
      <w:r w:rsidRPr="00BF7373">
        <w:rPr>
          <w:rFonts w:hint="eastAsia"/>
          <w:szCs w:val="21"/>
        </w:rPr>
        <w:t>第</w:t>
      </w:r>
      <w:r w:rsidR="001E60CE" w:rsidRPr="00BF7373">
        <w:rPr>
          <w:rFonts w:hint="eastAsia"/>
          <w:szCs w:val="21"/>
        </w:rPr>
        <w:t>21</w:t>
      </w:r>
      <w:r w:rsidRPr="00BF7373">
        <w:rPr>
          <w:rFonts w:hint="eastAsia"/>
          <w:szCs w:val="21"/>
        </w:rPr>
        <w:t>条　当事業体が解散した後においても、</w:t>
      </w:r>
      <w:r w:rsidR="007A559F" w:rsidRPr="00BF7373">
        <w:rPr>
          <w:rFonts w:hint="eastAsia"/>
          <w:szCs w:val="21"/>
        </w:rPr>
        <w:t>直方市文化施設</w:t>
      </w:r>
      <w:r w:rsidRPr="00BF7373">
        <w:rPr>
          <w:rFonts w:hint="eastAsia"/>
          <w:szCs w:val="21"/>
        </w:rPr>
        <w:t>の管理、運営につき</w:t>
      </w:r>
      <w:r w:rsidR="001E60CE" w:rsidRPr="00BF7373">
        <w:rPr>
          <w:rFonts w:hint="eastAsia"/>
          <w:szCs w:val="21"/>
        </w:rPr>
        <w:t>瑕疵</w:t>
      </w:r>
      <w:r w:rsidRPr="00BF7373">
        <w:rPr>
          <w:rFonts w:hint="eastAsia"/>
          <w:szCs w:val="21"/>
        </w:rPr>
        <w:t>があったときは、各構成員は共同連帯してその責に任ずるものとする。</w:t>
      </w:r>
    </w:p>
    <w:p w:rsidR="00B21162" w:rsidRPr="00BF7373" w:rsidRDefault="00B21162" w:rsidP="000D69D8">
      <w:pPr>
        <w:ind w:left="210" w:hangingChars="100" w:hanging="210"/>
        <w:rPr>
          <w:szCs w:val="21"/>
        </w:rPr>
      </w:pPr>
    </w:p>
    <w:p w:rsidR="00EE664F" w:rsidRPr="00BF7373" w:rsidRDefault="00EE664F" w:rsidP="000D69D8">
      <w:pPr>
        <w:ind w:left="210" w:hangingChars="100" w:hanging="210"/>
        <w:rPr>
          <w:szCs w:val="21"/>
        </w:rPr>
      </w:pPr>
      <w:r w:rsidRPr="00BF7373">
        <w:rPr>
          <w:rFonts w:hint="eastAsia"/>
          <w:szCs w:val="21"/>
        </w:rPr>
        <w:t>（構成員の業務分担）</w:t>
      </w:r>
    </w:p>
    <w:p w:rsidR="00EE664F" w:rsidRPr="00BF7373" w:rsidRDefault="00EE664F" w:rsidP="00EE664F">
      <w:pPr>
        <w:ind w:left="210" w:hangingChars="100" w:hanging="210"/>
        <w:rPr>
          <w:szCs w:val="21"/>
        </w:rPr>
      </w:pPr>
      <w:r w:rsidRPr="00BF7373">
        <w:rPr>
          <w:rFonts w:hint="eastAsia"/>
          <w:szCs w:val="21"/>
        </w:rPr>
        <w:t>第</w:t>
      </w:r>
      <w:r w:rsidRPr="00BF7373">
        <w:rPr>
          <w:rFonts w:hint="eastAsia"/>
          <w:szCs w:val="21"/>
        </w:rPr>
        <w:t>22</w:t>
      </w:r>
      <w:r w:rsidRPr="00BF7373">
        <w:rPr>
          <w:rFonts w:hint="eastAsia"/>
          <w:szCs w:val="21"/>
        </w:rPr>
        <w:t>条　各構成員の業務分担は、別紙「業務分担表」のとおりとする。</w:t>
      </w:r>
    </w:p>
    <w:p w:rsidR="00B21162" w:rsidRPr="00BF7373" w:rsidRDefault="00B21162" w:rsidP="00EE664F">
      <w:pPr>
        <w:ind w:left="210" w:hangingChars="100" w:hanging="210"/>
        <w:rPr>
          <w:szCs w:val="21"/>
        </w:rPr>
      </w:pPr>
    </w:p>
    <w:p w:rsidR="000D69D8" w:rsidRPr="00BF7373" w:rsidRDefault="000D69D8" w:rsidP="000D69D8">
      <w:pPr>
        <w:ind w:left="210" w:hangingChars="100" w:hanging="210"/>
        <w:rPr>
          <w:szCs w:val="21"/>
        </w:rPr>
      </w:pPr>
      <w:r w:rsidRPr="00BF7373">
        <w:rPr>
          <w:rFonts w:hint="eastAsia"/>
          <w:szCs w:val="21"/>
        </w:rPr>
        <w:t>（協定書に定めのない事項）</w:t>
      </w:r>
    </w:p>
    <w:p w:rsidR="000D69D8" w:rsidRPr="00BF7373" w:rsidRDefault="000D69D8" w:rsidP="000D69D8">
      <w:pPr>
        <w:ind w:left="210" w:hangingChars="100" w:hanging="210"/>
        <w:rPr>
          <w:szCs w:val="21"/>
        </w:rPr>
      </w:pPr>
      <w:r w:rsidRPr="00BF7373">
        <w:rPr>
          <w:rFonts w:hint="eastAsia"/>
          <w:szCs w:val="21"/>
        </w:rPr>
        <w:t>第</w:t>
      </w:r>
      <w:r w:rsidR="001E60CE" w:rsidRPr="00BF7373">
        <w:rPr>
          <w:rFonts w:hint="eastAsia"/>
          <w:szCs w:val="21"/>
        </w:rPr>
        <w:t>22</w:t>
      </w:r>
      <w:r w:rsidRPr="00BF7373">
        <w:rPr>
          <w:rFonts w:hint="eastAsia"/>
          <w:szCs w:val="21"/>
        </w:rPr>
        <w:t>条　この協定書に定めのない事項については、運営委員会において定めるものとする。</w:t>
      </w:r>
    </w:p>
    <w:p w:rsidR="000D69D8" w:rsidRPr="00BF7373" w:rsidRDefault="000D69D8" w:rsidP="000D69D8">
      <w:pPr>
        <w:ind w:left="210" w:hangingChars="100" w:hanging="210"/>
        <w:rPr>
          <w:szCs w:val="21"/>
        </w:rPr>
      </w:pPr>
    </w:p>
    <w:p w:rsidR="00B21162" w:rsidRPr="00BF7373" w:rsidRDefault="00B21162" w:rsidP="000D69D8">
      <w:pPr>
        <w:ind w:left="210" w:hangingChars="100" w:hanging="210"/>
        <w:rPr>
          <w:szCs w:val="21"/>
        </w:rPr>
      </w:pPr>
    </w:p>
    <w:p w:rsidR="000D69D8" w:rsidRPr="00BF7373" w:rsidRDefault="000D69D8" w:rsidP="000D69D8">
      <w:pPr>
        <w:ind w:left="210" w:hangingChars="100" w:hanging="210"/>
        <w:rPr>
          <w:szCs w:val="21"/>
        </w:rPr>
      </w:pPr>
      <w:r w:rsidRPr="00BF7373">
        <w:rPr>
          <w:rFonts w:hint="eastAsia"/>
          <w:szCs w:val="21"/>
          <w:u w:val="dash"/>
        </w:rPr>
        <w:t xml:space="preserve">　　　　　　　　　　　　　　</w:t>
      </w:r>
      <w:r w:rsidRPr="00BF7373">
        <w:rPr>
          <w:rFonts w:hint="eastAsia"/>
          <w:szCs w:val="21"/>
        </w:rPr>
        <w:t>外</w:t>
      </w:r>
      <w:r w:rsidRPr="00BF7373">
        <w:rPr>
          <w:rFonts w:hint="eastAsia"/>
          <w:szCs w:val="21"/>
          <w:u w:val="single"/>
        </w:rPr>
        <w:t xml:space="preserve">　</w:t>
      </w:r>
      <w:r w:rsidRPr="00BF7373">
        <w:rPr>
          <w:rFonts w:hint="eastAsia"/>
          <w:szCs w:val="21"/>
        </w:rPr>
        <w:t>社は、上記のとおり</w:t>
      </w:r>
      <w:r w:rsidRPr="00BF7373">
        <w:rPr>
          <w:rFonts w:hint="eastAsia"/>
          <w:szCs w:val="21"/>
          <w:u w:val="dash"/>
        </w:rPr>
        <w:t xml:space="preserve">　　　　　　　　　　　　　　　　</w:t>
      </w:r>
    </w:p>
    <w:p w:rsidR="000D69D8" w:rsidRPr="00BF7373" w:rsidRDefault="000D69D8" w:rsidP="000D69D8">
      <w:pPr>
        <w:ind w:left="210" w:hangingChars="100" w:hanging="210"/>
        <w:rPr>
          <w:szCs w:val="21"/>
        </w:rPr>
      </w:pPr>
      <w:r w:rsidRPr="00BF7373">
        <w:rPr>
          <w:rFonts w:hint="eastAsia"/>
          <w:szCs w:val="21"/>
        </w:rPr>
        <w:t>共同事業体協定を締結したので、その証拠としてこの協定書</w:t>
      </w:r>
      <w:r w:rsidRPr="00BF7373">
        <w:rPr>
          <w:rFonts w:hint="eastAsia"/>
          <w:szCs w:val="21"/>
          <w:u w:val="single"/>
        </w:rPr>
        <w:t xml:space="preserve">　</w:t>
      </w:r>
      <w:r w:rsidRPr="00BF7373">
        <w:rPr>
          <w:rFonts w:hint="eastAsia"/>
          <w:szCs w:val="21"/>
        </w:rPr>
        <w:t>通を作成し、各通に構成員</w:t>
      </w:r>
    </w:p>
    <w:p w:rsidR="000D69D8" w:rsidRPr="00BF7373" w:rsidRDefault="000D69D8" w:rsidP="000D69D8">
      <w:pPr>
        <w:ind w:left="210" w:hangingChars="100" w:hanging="210"/>
        <w:rPr>
          <w:szCs w:val="21"/>
        </w:rPr>
      </w:pPr>
      <w:r w:rsidRPr="00BF7373">
        <w:rPr>
          <w:rFonts w:hint="eastAsia"/>
          <w:szCs w:val="21"/>
        </w:rPr>
        <w:t>が記名捺印して各自所持するとともに１通を</w:t>
      </w:r>
      <w:r w:rsidR="005B673D" w:rsidRPr="00BF7373">
        <w:rPr>
          <w:rFonts w:hint="eastAsia"/>
          <w:szCs w:val="21"/>
        </w:rPr>
        <w:t>直方市教育委員会</w:t>
      </w:r>
      <w:r w:rsidRPr="00BF7373">
        <w:rPr>
          <w:rFonts w:hint="eastAsia"/>
          <w:szCs w:val="21"/>
        </w:rPr>
        <w:t>に提出するものとする。</w:t>
      </w:r>
    </w:p>
    <w:p w:rsidR="00B21162" w:rsidRDefault="00B21162" w:rsidP="000D69D8">
      <w:pPr>
        <w:ind w:left="210" w:hangingChars="100" w:hanging="210"/>
        <w:rPr>
          <w:szCs w:val="21"/>
        </w:rPr>
      </w:pPr>
    </w:p>
    <w:p w:rsidR="00B21162" w:rsidRDefault="00B21162" w:rsidP="000D69D8">
      <w:pPr>
        <w:ind w:left="210" w:hangingChars="100" w:hanging="210"/>
        <w:rPr>
          <w:szCs w:val="21"/>
        </w:rPr>
      </w:pPr>
    </w:p>
    <w:p w:rsidR="000D69D8" w:rsidRDefault="00657B70" w:rsidP="000D69D8">
      <w:pPr>
        <w:ind w:left="210" w:hangingChars="100" w:hanging="210"/>
        <w:rPr>
          <w:szCs w:val="21"/>
        </w:rPr>
      </w:pPr>
      <w:r>
        <w:rPr>
          <w:rFonts w:hint="eastAsia"/>
          <w:szCs w:val="21"/>
        </w:rPr>
        <w:t>令和</w:t>
      </w:r>
      <w:r w:rsidR="000D69D8">
        <w:rPr>
          <w:rFonts w:hint="eastAsia"/>
          <w:szCs w:val="21"/>
        </w:rPr>
        <w:t xml:space="preserve">　　年　　月　　日</w:t>
      </w:r>
    </w:p>
    <w:p w:rsidR="00B21162" w:rsidRDefault="00B21162" w:rsidP="000D69D8">
      <w:pPr>
        <w:ind w:left="210" w:hangingChars="100" w:hanging="210"/>
        <w:rPr>
          <w:szCs w:val="21"/>
        </w:rPr>
      </w:pPr>
    </w:p>
    <w:p w:rsidR="000D69D8" w:rsidRDefault="000D69D8" w:rsidP="000D69D8">
      <w:pPr>
        <w:ind w:left="210" w:hangingChars="100" w:hanging="210"/>
        <w:rPr>
          <w:szCs w:val="21"/>
        </w:rPr>
      </w:pPr>
      <w:r>
        <w:rPr>
          <w:rFonts w:hint="eastAsia"/>
          <w:szCs w:val="21"/>
        </w:rPr>
        <w:t>共同事業体の名称</w:t>
      </w:r>
      <w:r>
        <w:rPr>
          <w:rFonts w:hint="eastAsia"/>
          <w:szCs w:val="21"/>
          <w:u w:val="dotted"/>
        </w:rPr>
        <w:t xml:space="preserve">　　　　　　　　　　　　　　　　　　　　　　　　　　　</w:t>
      </w:r>
      <w:r>
        <w:rPr>
          <w:rFonts w:hint="eastAsia"/>
          <w:szCs w:val="21"/>
        </w:rPr>
        <w:t>共同事業体</w:t>
      </w:r>
    </w:p>
    <w:p w:rsidR="00657B70" w:rsidRDefault="00657B70" w:rsidP="000D69D8">
      <w:pPr>
        <w:ind w:left="210" w:hangingChars="100" w:hanging="210"/>
        <w:rPr>
          <w:szCs w:val="21"/>
        </w:rPr>
      </w:pPr>
    </w:p>
    <w:p w:rsidR="000D69D8" w:rsidRDefault="000D69D8" w:rsidP="000D69D8">
      <w:pPr>
        <w:ind w:left="210" w:hangingChars="100" w:hanging="210"/>
        <w:rPr>
          <w:szCs w:val="21"/>
          <w:u w:val="dotted"/>
        </w:rPr>
      </w:pPr>
      <w:r>
        <w:rPr>
          <w:rFonts w:hint="eastAsia"/>
          <w:szCs w:val="21"/>
        </w:rPr>
        <w:t xml:space="preserve">　　　　　　　会　社　名</w:t>
      </w:r>
      <w:r>
        <w:rPr>
          <w:rFonts w:hint="eastAsia"/>
          <w:szCs w:val="21"/>
          <w:u w:val="dotted"/>
        </w:rPr>
        <w:t xml:space="preserve">　　　　　　　　　　　　　　　　　　　　　　　　　　　　</w:t>
      </w:r>
    </w:p>
    <w:p w:rsidR="00657B70" w:rsidRDefault="00657B70" w:rsidP="00657B70">
      <w:pPr>
        <w:spacing w:line="240" w:lineRule="exact"/>
        <w:ind w:left="210" w:hangingChars="100" w:hanging="210"/>
        <w:rPr>
          <w:szCs w:val="21"/>
          <w:u w:val="dotted"/>
        </w:rPr>
      </w:pPr>
    </w:p>
    <w:p w:rsidR="000D69D8" w:rsidRDefault="000D69D8" w:rsidP="000D69D8">
      <w:pPr>
        <w:ind w:left="210" w:hangingChars="100" w:hanging="210"/>
        <w:rPr>
          <w:szCs w:val="21"/>
          <w:u w:val="single"/>
        </w:rPr>
      </w:pPr>
      <w:r>
        <w:rPr>
          <w:rFonts w:hint="eastAsia"/>
          <w:szCs w:val="21"/>
        </w:rPr>
        <w:t xml:space="preserve">　　　　　　　代表者氏名</w:t>
      </w:r>
      <w:r>
        <w:rPr>
          <w:rFonts w:hint="eastAsia"/>
          <w:szCs w:val="21"/>
          <w:u w:val="single"/>
        </w:rPr>
        <w:t xml:space="preserve">　　　　　　　　　　　　　　　　　　　　　　　　　　　印</w:t>
      </w:r>
    </w:p>
    <w:p w:rsidR="00657B70" w:rsidRDefault="00657B70" w:rsidP="000D69D8">
      <w:pPr>
        <w:ind w:left="210" w:hangingChars="100" w:hanging="210"/>
        <w:rPr>
          <w:szCs w:val="21"/>
          <w:u w:val="single"/>
        </w:rPr>
      </w:pPr>
    </w:p>
    <w:p w:rsidR="000D69D8" w:rsidRDefault="000D69D8" w:rsidP="000D69D8">
      <w:pPr>
        <w:ind w:leftChars="100" w:left="210" w:firstLineChars="600" w:firstLine="1260"/>
        <w:rPr>
          <w:szCs w:val="21"/>
          <w:u w:val="dotted"/>
        </w:rPr>
      </w:pPr>
      <w:r>
        <w:rPr>
          <w:rFonts w:hint="eastAsia"/>
          <w:szCs w:val="21"/>
        </w:rPr>
        <w:t>会　社　名</w:t>
      </w:r>
      <w:r>
        <w:rPr>
          <w:rFonts w:hint="eastAsia"/>
          <w:szCs w:val="21"/>
          <w:u w:val="dotted"/>
        </w:rPr>
        <w:t xml:space="preserve">　　　　　　　　　　　　　　　　　　　　　　　　　　　　</w:t>
      </w:r>
    </w:p>
    <w:p w:rsidR="00657B70" w:rsidRDefault="00657B70" w:rsidP="00657B70">
      <w:pPr>
        <w:spacing w:line="240" w:lineRule="exact"/>
        <w:ind w:leftChars="100" w:left="210" w:firstLineChars="600" w:firstLine="1260"/>
        <w:rPr>
          <w:szCs w:val="21"/>
          <w:u w:val="dotted"/>
        </w:rPr>
      </w:pPr>
    </w:p>
    <w:p w:rsidR="000D69D8" w:rsidRDefault="000D69D8" w:rsidP="000D69D8">
      <w:pPr>
        <w:ind w:left="210" w:hangingChars="100" w:hanging="210"/>
        <w:rPr>
          <w:szCs w:val="21"/>
          <w:u w:val="single"/>
        </w:rPr>
      </w:pPr>
      <w:r>
        <w:rPr>
          <w:rFonts w:hint="eastAsia"/>
          <w:szCs w:val="21"/>
        </w:rPr>
        <w:t xml:space="preserve">　　　　　　　代表者氏名</w:t>
      </w:r>
      <w:r>
        <w:rPr>
          <w:rFonts w:hint="eastAsia"/>
          <w:szCs w:val="21"/>
          <w:u w:val="single"/>
        </w:rPr>
        <w:t xml:space="preserve">　　　　　　　　　　　　　　　　　　　　　　　　　　　印</w:t>
      </w:r>
    </w:p>
    <w:p w:rsidR="00657B70" w:rsidRPr="00600B55" w:rsidRDefault="00657B70" w:rsidP="000D69D8">
      <w:pPr>
        <w:ind w:left="210" w:hangingChars="100" w:hanging="210"/>
        <w:rPr>
          <w:szCs w:val="21"/>
          <w:u w:val="single"/>
        </w:rPr>
      </w:pPr>
    </w:p>
    <w:p w:rsidR="000D69D8" w:rsidRDefault="000D69D8" w:rsidP="000D69D8">
      <w:pPr>
        <w:ind w:leftChars="100" w:left="210" w:firstLineChars="600" w:firstLine="1260"/>
        <w:rPr>
          <w:szCs w:val="21"/>
          <w:u w:val="dotted"/>
        </w:rPr>
      </w:pPr>
      <w:r>
        <w:rPr>
          <w:rFonts w:hint="eastAsia"/>
          <w:szCs w:val="21"/>
        </w:rPr>
        <w:t>会　社　名</w:t>
      </w:r>
      <w:r>
        <w:rPr>
          <w:rFonts w:hint="eastAsia"/>
          <w:szCs w:val="21"/>
          <w:u w:val="dotted"/>
        </w:rPr>
        <w:t xml:space="preserve">　　　　　　　　　　　　　　　　　　　　　　　　　　　　</w:t>
      </w:r>
    </w:p>
    <w:p w:rsidR="00657B70" w:rsidRDefault="00657B70" w:rsidP="00657B70">
      <w:pPr>
        <w:spacing w:line="240" w:lineRule="exact"/>
        <w:ind w:leftChars="100" w:left="210" w:firstLineChars="600" w:firstLine="1260"/>
        <w:rPr>
          <w:szCs w:val="21"/>
          <w:u w:val="dotted"/>
        </w:rPr>
      </w:pPr>
    </w:p>
    <w:p w:rsidR="000D69D8" w:rsidRPr="00600B55" w:rsidRDefault="000D69D8" w:rsidP="000D69D8">
      <w:pPr>
        <w:ind w:left="210" w:hangingChars="100" w:hanging="210"/>
        <w:rPr>
          <w:szCs w:val="21"/>
          <w:u w:val="single"/>
        </w:rPr>
      </w:pPr>
      <w:r>
        <w:rPr>
          <w:rFonts w:hint="eastAsia"/>
          <w:szCs w:val="21"/>
        </w:rPr>
        <w:t xml:space="preserve">　　　　　　　代表者氏名</w:t>
      </w:r>
      <w:r>
        <w:rPr>
          <w:rFonts w:hint="eastAsia"/>
          <w:szCs w:val="21"/>
          <w:u w:val="single"/>
        </w:rPr>
        <w:t xml:space="preserve">　　　　　　　　　　　　　　　　　　　　　　　　　　　印</w:t>
      </w:r>
    </w:p>
    <w:p w:rsidR="000D69D8" w:rsidRDefault="000D69D8" w:rsidP="000D69D8">
      <w:pPr>
        <w:rPr>
          <w:sz w:val="24"/>
        </w:rPr>
      </w:pPr>
    </w:p>
    <w:p w:rsidR="000D69D8" w:rsidRDefault="000D69D8" w:rsidP="000D69D8">
      <w:pPr>
        <w:rPr>
          <w:sz w:val="24"/>
        </w:rPr>
      </w:pPr>
    </w:p>
    <w:p w:rsidR="000D69D8" w:rsidRDefault="000D69D8" w:rsidP="000D69D8">
      <w:pPr>
        <w:rPr>
          <w:sz w:val="24"/>
        </w:rPr>
      </w:pPr>
    </w:p>
    <w:p w:rsidR="00ED3DFD" w:rsidRDefault="00ED3DFD"/>
    <w:sectPr w:rsidR="00ED3DFD" w:rsidSect="000D69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78" w:rsidRDefault="00ED5278" w:rsidP="004628F2">
      <w:r>
        <w:separator/>
      </w:r>
    </w:p>
  </w:endnote>
  <w:endnote w:type="continuationSeparator" w:id="0">
    <w:p w:rsidR="00ED5278" w:rsidRDefault="00ED5278" w:rsidP="0046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78" w:rsidRDefault="00ED5278" w:rsidP="004628F2">
      <w:r>
        <w:separator/>
      </w:r>
    </w:p>
  </w:footnote>
  <w:footnote w:type="continuationSeparator" w:id="0">
    <w:p w:rsidR="00ED5278" w:rsidRDefault="00ED5278" w:rsidP="00462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D8"/>
    <w:rsid w:val="000D386C"/>
    <w:rsid w:val="000D69D8"/>
    <w:rsid w:val="001B583B"/>
    <w:rsid w:val="001E60CE"/>
    <w:rsid w:val="001F172B"/>
    <w:rsid w:val="004628F2"/>
    <w:rsid w:val="00490DD7"/>
    <w:rsid w:val="005B673D"/>
    <w:rsid w:val="005E0623"/>
    <w:rsid w:val="00657B70"/>
    <w:rsid w:val="00701C30"/>
    <w:rsid w:val="007A559F"/>
    <w:rsid w:val="00863335"/>
    <w:rsid w:val="009F5EAE"/>
    <w:rsid w:val="00B11A7F"/>
    <w:rsid w:val="00B21162"/>
    <w:rsid w:val="00B35C55"/>
    <w:rsid w:val="00B70B2A"/>
    <w:rsid w:val="00BF7373"/>
    <w:rsid w:val="00DD7A96"/>
    <w:rsid w:val="00ED3DFD"/>
    <w:rsid w:val="00ED5278"/>
    <w:rsid w:val="00EE664F"/>
    <w:rsid w:val="00F54330"/>
    <w:rsid w:val="00FA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D8"/>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8F2"/>
    <w:pPr>
      <w:tabs>
        <w:tab w:val="center" w:pos="4252"/>
        <w:tab w:val="right" w:pos="8504"/>
      </w:tabs>
      <w:snapToGrid w:val="0"/>
    </w:pPr>
  </w:style>
  <w:style w:type="character" w:customStyle="1" w:styleId="a4">
    <w:name w:val="ヘッダー (文字)"/>
    <w:basedOn w:val="a0"/>
    <w:link w:val="a3"/>
    <w:uiPriority w:val="99"/>
    <w:rsid w:val="004628F2"/>
    <w:rPr>
      <w:rFonts w:ascii="Century" w:eastAsia="ＭＳ 明朝" w:hAnsi="Century" w:cs="Times New Roman"/>
      <w:szCs w:val="24"/>
    </w:rPr>
  </w:style>
  <w:style w:type="paragraph" w:styleId="a5">
    <w:name w:val="footer"/>
    <w:basedOn w:val="a"/>
    <w:link w:val="a6"/>
    <w:uiPriority w:val="99"/>
    <w:unhideWhenUsed/>
    <w:rsid w:val="004628F2"/>
    <w:pPr>
      <w:tabs>
        <w:tab w:val="center" w:pos="4252"/>
        <w:tab w:val="right" w:pos="8504"/>
      </w:tabs>
      <w:snapToGrid w:val="0"/>
    </w:pPr>
  </w:style>
  <w:style w:type="character" w:customStyle="1" w:styleId="a6">
    <w:name w:val="フッター (文字)"/>
    <w:basedOn w:val="a0"/>
    <w:link w:val="a5"/>
    <w:uiPriority w:val="99"/>
    <w:rsid w:val="004628F2"/>
    <w:rPr>
      <w:rFonts w:ascii="Century" w:eastAsia="ＭＳ 明朝" w:hAnsi="Century" w:cs="Times New Roman"/>
      <w:szCs w:val="24"/>
    </w:rPr>
  </w:style>
  <w:style w:type="character" w:styleId="a7">
    <w:name w:val="annotation reference"/>
    <w:basedOn w:val="a0"/>
    <w:uiPriority w:val="99"/>
    <w:semiHidden/>
    <w:unhideWhenUsed/>
    <w:rsid w:val="00863335"/>
    <w:rPr>
      <w:sz w:val="18"/>
      <w:szCs w:val="18"/>
    </w:rPr>
  </w:style>
  <w:style w:type="paragraph" w:styleId="a8">
    <w:name w:val="annotation text"/>
    <w:basedOn w:val="a"/>
    <w:link w:val="a9"/>
    <w:uiPriority w:val="99"/>
    <w:semiHidden/>
    <w:unhideWhenUsed/>
    <w:rsid w:val="00863335"/>
    <w:pPr>
      <w:jc w:val="left"/>
    </w:pPr>
  </w:style>
  <w:style w:type="character" w:customStyle="1" w:styleId="a9">
    <w:name w:val="コメント文字列 (文字)"/>
    <w:basedOn w:val="a0"/>
    <w:link w:val="a8"/>
    <w:uiPriority w:val="99"/>
    <w:semiHidden/>
    <w:rsid w:val="00863335"/>
    <w:rPr>
      <w:rFonts w:ascii="Century" w:eastAsia="ＭＳ 明朝" w:hAnsi="Century" w:cs="Times New Roman"/>
      <w:szCs w:val="24"/>
    </w:rPr>
  </w:style>
  <w:style w:type="paragraph" w:styleId="aa">
    <w:name w:val="annotation subject"/>
    <w:basedOn w:val="a8"/>
    <w:next w:val="a8"/>
    <w:link w:val="ab"/>
    <w:uiPriority w:val="99"/>
    <w:semiHidden/>
    <w:unhideWhenUsed/>
    <w:rsid w:val="00863335"/>
    <w:rPr>
      <w:b/>
      <w:bCs/>
    </w:rPr>
  </w:style>
  <w:style w:type="character" w:customStyle="1" w:styleId="ab">
    <w:name w:val="コメント内容 (文字)"/>
    <w:basedOn w:val="a9"/>
    <w:link w:val="aa"/>
    <w:uiPriority w:val="99"/>
    <w:semiHidden/>
    <w:rsid w:val="00863335"/>
    <w:rPr>
      <w:rFonts w:ascii="Century" w:eastAsia="ＭＳ 明朝" w:hAnsi="Century" w:cs="Times New Roman"/>
      <w:b/>
      <w:bCs/>
      <w:szCs w:val="24"/>
    </w:rPr>
  </w:style>
  <w:style w:type="paragraph" w:styleId="ac">
    <w:name w:val="Balloon Text"/>
    <w:basedOn w:val="a"/>
    <w:link w:val="ad"/>
    <w:uiPriority w:val="99"/>
    <w:semiHidden/>
    <w:unhideWhenUsed/>
    <w:rsid w:val="008633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3335"/>
    <w:rPr>
      <w:rFonts w:asciiTheme="majorHAnsi" w:eastAsiaTheme="majorEastAsia" w:hAnsiTheme="majorHAnsi" w:cstheme="majorBidi"/>
      <w:sz w:val="18"/>
      <w:szCs w:val="18"/>
    </w:rPr>
  </w:style>
  <w:style w:type="paragraph" w:styleId="ae">
    <w:name w:val="List Paragraph"/>
    <w:basedOn w:val="a"/>
    <w:uiPriority w:val="34"/>
    <w:qFormat/>
    <w:rsid w:val="00B211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D8"/>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8F2"/>
    <w:pPr>
      <w:tabs>
        <w:tab w:val="center" w:pos="4252"/>
        <w:tab w:val="right" w:pos="8504"/>
      </w:tabs>
      <w:snapToGrid w:val="0"/>
    </w:pPr>
  </w:style>
  <w:style w:type="character" w:customStyle="1" w:styleId="a4">
    <w:name w:val="ヘッダー (文字)"/>
    <w:basedOn w:val="a0"/>
    <w:link w:val="a3"/>
    <w:uiPriority w:val="99"/>
    <w:rsid w:val="004628F2"/>
    <w:rPr>
      <w:rFonts w:ascii="Century" w:eastAsia="ＭＳ 明朝" w:hAnsi="Century" w:cs="Times New Roman"/>
      <w:szCs w:val="24"/>
    </w:rPr>
  </w:style>
  <w:style w:type="paragraph" w:styleId="a5">
    <w:name w:val="footer"/>
    <w:basedOn w:val="a"/>
    <w:link w:val="a6"/>
    <w:uiPriority w:val="99"/>
    <w:unhideWhenUsed/>
    <w:rsid w:val="004628F2"/>
    <w:pPr>
      <w:tabs>
        <w:tab w:val="center" w:pos="4252"/>
        <w:tab w:val="right" w:pos="8504"/>
      </w:tabs>
      <w:snapToGrid w:val="0"/>
    </w:pPr>
  </w:style>
  <w:style w:type="character" w:customStyle="1" w:styleId="a6">
    <w:name w:val="フッター (文字)"/>
    <w:basedOn w:val="a0"/>
    <w:link w:val="a5"/>
    <w:uiPriority w:val="99"/>
    <w:rsid w:val="004628F2"/>
    <w:rPr>
      <w:rFonts w:ascii="Century" w:eastAsia="ＭＳ 明朝" w:hAnsi="Century" w:cs="Times New Roman"/>
      <w:szCs w:val="24"/>
    </w:rPr>
  </w:style>
  <w:style w:type="character" w:styleId="a7">
    <w:name w:val="annotation reference"/>
    <w:basedOn w:val="a0"/>
    <w:uiPriority w:val="99"/>
    <w:semiHidden/>
    <w:unhideWhenUsed/>
    <w:rsid w:val="00863335"/>
    <w:rPr>
      <w:sz w:val="18"/>
      <w:szCs w:val="18"/>
    </w:rPr>
  </w:style>
  <w:style w:type="paragraph" w:styleId="a8">
    <w:name w:val="annotation text"/>
    <w:basedOn w:val="a"/>
    <w:link w:val="a9"/>
    <w:uiPriority w:val="99"/>
    <w:semiHidden/>
    <w:unhideWhenUsed/>
    <w:rsid w:val="00863335"/>
    <w:pPr>
      <w:jc w:val="left"/>
    </w:pPr>
  </w:style>
  <w:style w:type="character" w:customStyle="1" w:styleId="a9">
    <w:name w:val="コメント文字列 (文字)"/>
    <w:basedOn w:val="a0"/>
    <w:link w:val="a8"/>
    <w:uiPriority w:val="99"/>
    <w:semiHidden/>
    <w:rsid w:val="00863335"/>
    <w:rPr>
      <w:rFonts w:ascii="Century" w:eastAsia="ＭＳ 明朝" w:hAnsi="Century" w:cs="Times New Roman"/>
      <w:szCs w:val="24"/>
    </w:rPr>
  </w:style>
  <w:style w:type="paragraph" w:styleId="aa">
    <w:name w:val="annotation subject"/>
    <w:basedOn w:val="a8"/>
    <w:next w:val="a8"/>
    <w:link w:val="ab"/>
    <w:uiPriority w:val="99"/>
    <w:semiHidden/>
    <w:unhideWhenUsed/>
    <w:rsid w:val="00863335"/>
    <w:rPr>
      <w:b/>
      <w:bCs/>
    </w:rPr>
  </w:style>
  <w:style w:type="character" w:customStyle="1" w:styleId="ab">
    <w:name w:val="コメント内容 (文字)"/>
    <w:basedOn w:val="a9"/>
    <w:link w:val="aa"/>
    <w:uiPriority w:val="99"/>
    <w:semiHidden/>
    <w:rsid w:val="00863335"/>
    <w:rPr>
      <w:rFonts w:ascii="Century" w:eastAsia="ＭＳ 明朝" w:hAnsi="Century" w:cs="Times New Roman"/>
      <w:b/>
      <w:bCs/>
      <w:szCs w:val="24"/>
    </w:rPr>
  </w:style>
  <w:style w:type="paragraph" w:styleId="ac">
    <w:name w:val="Balloon Text"/>
    <w:basedOn w:val="a"/>
    <w:link w:val="ad"/>
    <w:uiPriority w:val="99"/>
    <w:semiHidden/>
    <w:unhideWhenUsed/>
    <w:rsid w:val="008633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3335"/>
    <w:rPr>
      <w:rFonts w:asciiTheme="majorHAnsi" w:eastAsiaTheme="majorEastAsia" w:hAnsiTheme="majorHAnsi" w:cstheme="majorBidi"/>
      <w:sz w:val="18"/>
      <w:szCs w:val="18"/>
    </w:rPr>
  </w:style>
  <w:style w:type="paragraph" w:styleId="ae">
    <w:name w:val="List Paragraph"/>
    <w:basedOn w:val="a"/>
    <w:uiPriority w:val="34"/>
    <w:qFormat/>
    <w:rsid w:val="00B211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nogata</cp:lastModifiedBy>
  <cp:revision>16</cp:revision>
  <cp:lastPrinted>2019-08-27T04:44:00Z</cp:lastPrinted>
  <dcterms:created xsi:type="dcterms:W3CDTF">2016-07-29T02:51:00Z</dcterms:created>
  <dcterms:modified xsi:type="dcterms:W3CDTF">2019-08-27T04:45:00Z</dcterms:modified>
</cp:coreProperties>
</file>